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158115</wp:posOffset>
            </wp:positionV>
            <wp:extent cx="2846070" cy="1346835"/>
            <wp:effectExtent l="0" t="0" r="11430" b="5715"/>
            <wp:wrapSquare wrapText="bothSides"/>
            <wp:docPr id="3" name="Изображение 3" descr="225978_21_i_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25978_21_i_0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8"/>
          <w:szCs w:val="28"/>
        </w:rPr>
        <w:t>Элементы воспитания детей с РАС</w:t>
      </w:r>
    </w:p>
    <w:p>
      <w:pPr>
        <w:ind w:firstLine="440" w:firstLineChars="2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Сверхчувствительность </w:t>
      </w:r>
      <w:r>
        <w:rPr>
          <w:rFonts w:ascii="Times New Roman" w:hAnsi="Times New Roman" w:cs="Times New Roman"/>
          <w:lang w:val="ru-RU"/>
        </w:rPr>
        <w:t>детей с РАС</w:t>
      </w:r>
      <w:r>
        <w:rPr>
          <w:rFonts w:ascii="Times New Roman" w:hAnsi="Times New Roman" w:cs="Times New Roman"/>
        </w:rPr>
        <w:t xml:space="preserve"> заставляет быть с ними очень внимательными</w:t>
      </w:r>
      <w:r>
        <w:rPr>
          <w:rFonts w:ascii="Times New Roman" w:hAnsi="Times New Roman" w:cs="Times New Roman"/>
          <w:lang w:val="ru-RU"/>
        </w:rPr>
        <w:t xml:space="preserve"> и придерживаться следующих правил:</w:t>
      </w:r>
    </w:p>
    <w:p>
      <w:pPr>
        <w:numPr>
          <w:ilvl w:val="0"/>
          <w:numId w:val="1"/>
        </w:numPr>
        <w:ind w:firstLine="4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разговоре не следует повышать голос</w:t>
      </w:r>
      <w:r>
        <w:rPr>
          <w:rFonts w:ascii="Times New Roman" w:hAnsi="Times New Roman" w:cs="Times New Roman"/>
          <w:lang w:val="ru-RU"/>
        </w:rPr>
        <w:t>;</w:t>
      </w:r>
    </w:p>
    <w:p>
      <w:pPr>
        <w:numPr>
          <w:ilvl w:val="0"/>
          <w:numId w:val="1"/>
        </w:numPr>
        <w:ind w:firstLine="4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</w:rPr>
        <w:t>и в коем случае не создавать тревожную обстановку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во время беседы</w:t>
      </w:r>
      <w:r>
        <w:rPr>
          <w:rFonts w:ascii="Times New Roman" w:hAnsi="Times New Roman" w:cs="Times New Roman"/>
          <w:lang w:val="ru-RU"/>
        </w:rPr>
        <w:t>;</w:t>
      </w:r>
    </w:p>
    <w:p>
      <w:pPr>
        <w:numPr>
          <w:ilvl w:val="0"/>
          <w:numId w:val="1"/>
        </w:numPr>
        <w:ind w:firstLine="4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Нужно стараться</w:t>
      </w:r>
      <w:r>
        <w:rPr>
          <w:rFonts w:ascii="Times New Roman" w:hAnsi="Times New Roman" w:cs="Times New Roman"/>
        </w:rPr>
        <w:t xml:space="preserve"> взаимодействовать с таким </w:t>
      </w:r>
      <w:r>
        <w:rPr>
          <w:rFonts w:ascii="Times New Roman" w:hAnsi="Times New Roman" w:cs="Times New Roman"/>
          <w:lang w:val="ru-RU"/>
        </w:rPr>
        <w:t>ребёнком</w:t>
      </w:r>
      <w:r>
        <w:rPr>
          <w:rFonts w:ascii="Times New Roman" w:hAnsi="Times New Roman" w:cs="Times New Roman"/>
        </w:rPr>
        <w:t xml:space="preserve"> исключительно голосом</w:t>
      </w:r>
      <w:r>
        <w:rPr>
          <w:rFonts w:ascii="Times New Roman" w:hAnsi="Times New Roman" w:cs="Times New Roman"/>
          <w:lang w:val="ru-RU"/>
        </w:rPr>
        <w:t>, без резких жестов;</w:t>
      </w:r>
    </w:p>
    <w:p>
      <w:pPr>
        <w:numPr>
          <w:ilvl w:val="0"/>
          <w:numId w:val="1"/>
        </w:numPr>
        <w:ind w:firstLine="4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Стоит ограничивать количество </w:t>
      </w:r>
      <w:r>
        <w:rPr>
          <w:rFonts w:ascii="Times New Roman" w:hAnsi="Times New Roman" w:cs="Times New Roman"/>
        </w:rPr>
        <w:t>впечатлений</w:t>
      </w:r>
      <w:r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</w:rPr>
        <w:t xml:space="preserve">Походы в шумные места – цирк, театр, детские представления – всегда испытание для </w:t>
      </w:r>
      <w:r>
        <w:rPr>
          <w:rFonts w:ascii="Times New Roman" w:hAnsi="Times New Roman" w:cs="Times New Roman"/>
          <w:lang w:val="ru-RU"/>
        </w:rPr>
        <w:t>ребёнка</w:t>
      </w:r>
      <w:r>
        <w:rPr>
          <w:rFonts w:ascii="Times New Roman" w:hAnsi="Times New Roman" w:cs="Times New Roman"/>
        </w:rPr>
        <w:t xml:space="preserve"> с РАС, </w:t>
      </w:r>
      <w:r>
        <w:rPr>
          <w:rFonts w:ascii="Times New Roman" w:hAnsi="Times New Roman" w:cs="Times New Roman"/>
          <w:lang w:val="ru-RU"/>
        </w:rPr>
        <w:t xml:space="preserve">в большинстве случаев </w:t>
      </w:r>
      <w:r>
        <w:rPr>
          <w:rFonts w:ascii="Times New Roman" w:hAnsi="Times New Roman" w:cs="Times New Roman"/>
        </w:rPr>
        <w:t>он не получает от них удовольствия</w:t>
      </w:r>
      <w:r>
        <w:rPr>
          <w:rFonts w:ascii="Times New Roman" w:hAnsi="Times New Roman" w:cs="Times New Roman"/>
          <w:lang w:val="ru-RU"/>
        </w:rPr>
        <w:t>;</w:t>
      </w:r>
    </w:p>
    <w:p>
      <w:pPr>
        <w:numPr>
          <w:ilvl w:val="0"/>
          <w:numId w:val="1"/>
        </w:numPr>
        <w:ind w:firstLine="4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Р</w:t>
      </w:r>
      <w:r>
        <w:rPr>
          <w:rFonts w:ascii="Times New Roman" w:hAnsi="Times New Roman" w:cs="Times New Roman"/>
        </w:rPr>
        <w:t xml:space="preserve">одители должны помнить, что детям с РАС очень дороги старые игрушки, разные обломки и </w:t>
      </w:r>
      <w:r>
        <w:rPr>
          <w:rFonts w:ascii="Times New Roman" w:hAnsi="Times New Roman" w:cs="Times New Roman"/>
          <w:lang w:val="ru-RU"/>
        </w:rPr>
        <w:t>верёвочки</w:t>
      </w:r>
      <w:r>
        <w:rPr>
          <w:rFonts w:ascii="Times New Roman" w:hAnsi="Times New Roman" w:cs="Times New Roman"/>
        </w:rPr>
        <w:t>.  Такие дети часто боятся больших игрушек</w:t>
      </w:r>
      <w:r>
        <w:rPr>
          <w:rFonts w:ascii="Times New Roman" w:hAnsi="Times New Roman" w:cs="Times New Roman"/>
          <w:lang w:val="ru-RU"/>
        </w:rPr>
        <w:t>;</w:t>
      </w:r>
      <w:bookmarkStart w:id="0" w:name="_GoBack"/>
      <w:bookmarkEnd w:id="0"/>
    </w:p>
    <w:p>
      <w:pPr>
        <w:numPr>
          <w:ilvl w:val="0"/>
          <w:numId w:val="1"/>
        </w:numPr>
        <w:ind w:firstLine="4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Детям с РАС</w:t>
      </w:r>
      <w:r>
        <w:rPr>
          <w:rFonts w:ascii="Times New Roman" w:hAnsi="Times New Roman" w:cs="Times New Roman"/>
        </w:rPr>
        <w:t xml:space="preserve"> очень важна размеренность и предсказуемость жизни</w:t>
      </w:r>
      <w:r>
        <w:rPr>
          <w:rFonts w:ascii="Times New Roman" w:hAnsi="Times New Roman" w:cs="Times New Roman"/>
          <w:lang w:val="ru-RU"/>
        </w:rPr>
        <w:t>. Им важно</w:t>
      </w:r>
      <w:r>
        <w:rPr>
          <w:rFonts w:ascii="Times New Roman" w:hAnsi="Times New Roman" w:cs="Times New Roman"/>
        </w:rPr>
        <w:t xml:space="preserve"> гуля</w:t>
      </w:r>
      <w:r>
        <w:rPr>
          <w:rFonts w:ascii="Times New Roman" w:hAnsi="Times New Roman" w:cs="Times New Roman"/>
          <w:lang w:val="ru-RU"/>
        </w:rPr>
        <w:t>ть</w:t>
      </w:r>
      <w:r>
        <w:rPr>
          <w:rFonts w:ascii="Times New Roman" w:hAnsi="Times New Roman" w:cs="Times New Roman"/>
        </w:rPr>
        <w:t xml:space="preserve"> по определенным маршрутам, нос</w:t>
      </w:r>
      <w:r>
        <w:rPr>
          <w:rFonts w:ascii="Times New Roman" w:hAnsi="Times New Roman" w:cs="Times New Roman"/>
          <w:lang w:val="ru-RU"/>
        </w:rPr>
        <w:t>ить</w:t>
      </w:r>
      <w:r>
        <w:rPr>
          <w:rFonts w:ascii="Times New Roman" w:hAnsi="Times New Roman" w:cs="Times New Roman"/>
        </w:rPr>
        <w:t xml:space="preserve"> одну и ту же одежду, е</w:t>
      </w:r>
      <w:r>
        <w:rPr>
          <w:rFonts w:ascii="Times New Roman" w:hAnsi="Times New Roman" w:cs="Times New Roman"/>
          <w:lang w:val="ru-RU"/>
        </w:rPr>
        <w:t>сть</w:t>
      </w:r>
      <w:r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  <w:lang w:val="ru-RU"/>
        </w:rPr>
        <w:t>определённой</w:t>
      </w:r>
      <w:r>
        <w:rPr>
          <w:rFonts w:ascii="Times New Roman" w:hAnsi="Times New Roman" w:cs="Times New Roman"/>
        </w:rPr>
        <w:t xml:space="preserve"> тарелки. </w:t>
      </w:r>
    </w:p>
    <w:p>
      <w:pPr>
        <w:numPr>
          <w:ilvl w:val="0"/>
          <w:numId w:val="0"/>
        </w:numPr>
        <w:ind w:firstLine="330" w:firstLineChars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это следует учитывать, стараясь помочь аутичному малышу – родители должны суметь приспособиться к его особенностям и запастись терпением, только в этом случае, возможно достичь улучшения.  Зачастую дети с РАС даже начинают смотреть в глаза собеседнику и просят у родителей ласки, подходя к ним и прижимаясь всем телом. Это означает, что малышом </w:t>
      </w:r>
      <w:r>
        <w:rPr>
          <w:rFonts w:ascii="Times New Roman" w:hAnsi="Times New Roman" w:cs="Times New Roman"/>
          <w:lang w:val="ru-RU"/>
        </w:rPr>
        <w:t>преодолён</w:t>
      </w:r>
      <w:r>
        <w:rPr>
          <w:rFonts w:ascii="Times New Roman" w:hAnsi="Times New Roman" w:cs="Times New Roman"/>
        </w:rPr>
        <w:t xml:space="preserve"> огромный внутренний барьер, который отгораживал его от внешнего мира, мешая контакту с окружающими.</w:t>
      </w:r>
    </w:p>
    <w:p>
      <w:pPr>
        <w:ind w:firstLine="330" w:firstLineChars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первых дней жизни следует направлять внимание </w:t>
      </w:r>
      <w:r>
        <w:rPr>
          <w:rFonts w:ascii="Times New Roman" w:hAnsi="Times New Roman" w:cs="Times New Roman"/>
          <w:lang w:val="ru-RU"/>
        </w:rPr>
        <w:t>ребёнка</w:t>
      </w:r>
      <w:r>
        <w:rPr>
          <w:rFonts w:ascii="Times New Roman" w:hAnsi="Times New Roman" w:cs="Times New Roman"/>
        </w:rPr>
        <w:t xml:space="preserve"> на себя – и достижение результатов не заставит себя ждать. Очень полезны для детей с РАС занятия спортом, особенно индивидуальным, позволяющим повысить уверенность в себе, ведь такому </w:t>
      </w:r>
      <w:r>
        <w:rPr>
          <w:rFonts w:ascii="Times New Roman" w:hAnsi="Times New Roman" w:cs="Times New Roman"/>
          <w:lang w:val="ru-RU"/>
        </w:rPr>
        <w:t>ребёнку</w:t>
      </w:r>
      <w:r>
        <w:rPr>
          <w:rFonts w:ascii="Times New Roman" w:hAnsi="Times New Roman" w:cs="Times New Roman"/>
        </w:rPr>
        <w:t xml:space="preserve"> важно знать, что он может себя защитить. Аутичные расстройства очень хорошо поддаются коррекции при правильно организованной и своевременно начатой терапии. Самые значительные успехи наблюдаются при раннем (до 3-х лет) установлении диагноза и начале реабилитации ребёнка.</w:t>
      </w:r>
    </w:p>
    <w:p>
      <w:pPr>
        <w:ind w:firstLine="330" w:firstLineChars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Семья, в которой воспитывается ребёнок с аутизмом, часто попадает в социальную изоляцию и сталкивается с неприязнью, непониманием со стороны окружающих. Аутичный ребёнок внешне может производить впечатление просто избалованного, капризного, невоспитанного сорванца. Непонимание, недоброжелательность и даже отторжение окружающими увеличивают страх ребёнка и его родителей перед появлением в общественных местах, усложняя и без того тяжёлое душевное состояние семьи.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DE91"/>
    <w:multiLevelType w:val="singleLevel"/>
    <w:tmpl w:val="0011DE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A5C92"/>
    <w:rsid w:val="026F0C35"/>
    <w:rsid w:val="05A22E95"/>
    <w:rsid w:val="09EA5C92"/>
    <w:rsid w:val="34D33BAF"/>
    <w:rsid w:val="37DE4723"/>
    <w:rsid w:val="463E2B7A"/>
    <w:rsid w:val="54E07FC7"/>
    <w:rsid w:val="68C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2020-01-31T06:54:00Z</dcterms:created>
  <dc:creator>ПК</dc:creator>
  <cp:lastModifiedBy>ЦПСиД</cp:lastModifiedBy>
  <cp:lastPrinted>2020-03-16T09:32:21Z</cp:lastPrinted>
  <dcterms:modified xsi:type="dcterms:W3CDTF">2020-03-16T09:33:44Z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