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CA" w:rsidRDefault="00E20DCA" w:rsidP="00E20DCA">
      <w:pPr>
        <w:widowControl w:val="0"/>
        <w:autoSpaceDE w:val="0"/>
        <w:autoSpaceDN w:val="0"/>
        <w:adjustRightInd w:val="0"/>
        <w:ind w:left="4404" w:firstLine="1260"/>
        <w:jc w:val="center"/>
        <w:rPr>
          <w:rFonts w:ascii="Times New Roman CYR" w:hAnsi="Times New Roman CYR" w:cs="Times New Roman CYR"/>
        </w:rPr>
      </w:pPr>
      <w:r>
        <w:t xml:space="preserve">Руководителю </w:t>
      </w:r>
      <w:r>
        <w:rPr>
          <w:rFonts w:ascii="Times New Roman CYR" w:hAnsi="Times New Roman CYR" w:cs="Times New Roman CYR"/>
        </w:rPr>
        <w:t>ГБУСО   «</w:t>
      </w:r>
      <w:proofErr w:type="gramStart"/>
      <w:r>
        <w:rPr>
          <w:rFonts w:ascii="Times New Roman CYR" w:hAnsi="Times New Roman CYR" w:cs="Times New Roman CYR"/>
        </w:rPr>
        <w:t>Ставропольский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ЦСПСиД</w:t>
      </w:r>
      <w:proofErr w:type="spellEnd"/>
      <w:r>
        <w:rPr>
          <w:rFonts w:ascii="Times New Roman CYR" w:hAnsi="Times New Roman CYR" w:cs="Times New Roman CYR"/>
        </w:rPr>
        <w:t>»</w:t>
      </w:r>
    </w:p>
    <w:p w:rsidR="00E20DCA" w:rsidRDefault="00E20DCA" w:rsidP="00E20DCA">
      <w:pPr>
        <w:pStyle w:val="a3"/>
        <w:ind w:left="4860"/>
        <w:rPr>
          <w:szCs w:val="28"/>
        </w:rPr>
      </w:pPr>
      <w:r>
        <w:t xml:space="preserve"> </w:t>
      </w:r>
      <w:r>
        <w:rPr>
          <w:szCs w:val="28"/>
        </w:rPr>
        <w:t>_______________________________</w:t>
      </w:r>
    </w:p>
    <w:p w:rsidR="00E20DCA" w:rsidRDefault="00E20DCA" w:rsidP="00E20DCA">
      <w:pPr>
        <w:pStyle w:val="a3"/>
        <w:ind w:left="486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E20DCA" w:rsidRDefault="00E20DCA" w:rsidP="00E20DCA">
      <w:pPr>
        <w:pStyle w:val="a3"/>
        <w:ind w:left="4860"/>
        <w:rPr>
          <w:sz w:val="18"/>
          <w:szCs w:val="18"/>
        </w:rPr>
      </w:pPr>
      <w:r>
        <w:rPr>
          <w:sz w:val="18"/>
          <w:szCs w:val="18"/>
        </w:rPr>
        <w:t>ФИО, адрес родителя (законного представителя) ребенка</w:t>
      </w:r>
    </w:p>
    <w:p w:rsidR="00E20DCA" w:rsidRPr="00AC38C1" w:rsidRDefault="00E20DCA" w:rsidP="00E20DCA">
      <w:pPr>
        <w:pStyle w:val="a3"/>
        <w:ind w:left="4860"/>
        <w:rPr>
          <w:szCs w:val="28"/>
        </w:rPr>
      </w:pPr>
      <w:r>
        <w:rPr>
          <w:szCs w:val="28"/>
        </w:rPr>
        <w:t>_______________________________</w:t>
      </w:r>
      <w:r>
        <w:rPr>
          <w:sz w:val="24"/>
        </w:rPr>
        <w:t xml:space="preserve">                                                              </w:t>
      </w:r>
    </w:p>
    <w:p w:rsidR="00A4648A" w:rsidRDefault="00E20DCA" w:rsidP="00E20DCA">
      <w:pPr>
        <w:rPr>
          <w:szCs w:val="28"/>
        </w:rPr>
      </w:pPr>
      <w:r>
        <w:rPr>
          <w:sz w:val="24"/>
        </w:rPr>
        <w:t xml:space="preserve">                                                                                  тел.</w:t>
      </w:r>
      <w:r w:rsidRPr="00AC38C1">
        <w:rPr>
          <w:szCs w:val="28"/>
        </w:rPr>
        <w:t xml:space="preserve"> </w:t>
      </w:r>
      <w:r>
        <w:rPr>
          <w:szCs w:val="28"/>
        </w:rPr>
        <w:t>____________________________</w:t>
      </w:r>
    </w:p>
    <w:p w:rsidR="00E20DCA" w:rsidRDefault="00E20DCA" w:rsidP="00E20DCA">
      <w:pPr>
        <w:rPr>
          <w:szCs w:val="28"/>
        </w:rPr>
      </w:pPr>
    </w:p>
    <w:p w:rsidR="00E20DCA" w:rsidRDefault="00E20DCA" w:rsidP="00E20DCA">
      <w:pPr>
        <w:pStyle w:val="a3"/>
      </w:pPr>
      <w:r>
        <w:t>Декларация</w:t>
      </w:r>
    </w:p>
    <w:p w:rsidR="00E20DCA" w:rsidRDefault="00E20DCA" w:rsidP="00E20DCA">
      <w:pPr>
        <w:pStyle w:val="a3"/>
      </w:pPr>
    </w:p>
    <w:p w:rsidR="00E20DCA" w:rsidRDefault="00E20DCA" w:rsidP="00E20DCA">
      <w:pPr>
        <w:ind w:firstLine="720"/>
      </w:pPr>
      <w:r>
        <w:t>Я, _____________________________________________________________</w:t>
      </w:r>
    </w:p>
    <w:p w:rsidR="00E20DCA" w:rsidRDefault="00E20DCA" w:rsidP="00E20DC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E20DCA" w:rsidRDefault="00E20DCA" w:rsidP="00E20DCA">
      <w:pPr>
        <w:jc w:val="both"/>
        <w:rPr>
          <w:bCs/>
        </w:rPr>
      </w:pPr>
      <w:proofErr w:type="gramStart"/>
      <w:r>
        <w:t>сообщаю сведения о доходах членов моей семьи для исчисления среднедушевого дохода для предоставления социальных услуг</w:t>
      </w:r>
      <w:r>
        <w:rPr>
          <w:bCs/>
        </w:rPr>
        <w:t xml:space="preserve">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</w:t>
      </w:r>
      <w:r>
        <w:t xml:space="preserve">, в соответствии с постановлением Правительства Российской Федерации </w:t>
      </w:r>
      <w:r>
        <w:rPr>
          <w:bCs/>
        </w:rPr>
        <w:t xml:space="preserve">от 18 октября 2014 г. № 1075 «Об утверждении правил определения среднедушевого дохода для предоставления социальных услуг бесплатно». </w:t>
      </w:r>
      <w:proofErr w:type="gramEnd"/>
    </w:p>
    <w:p w:rsidR="00E20DCA" w:rsidRDefault="00E20DCA" w:rsidP="00E20DCA">
      <w:pPr>
        <w:ind w:firstLine="720"/>
        <w:jc w:val="both"/>
      </w:pPr>
      <w:r>
        <w:t>В состав моей семьи входят:</w:t>
      </w:r>
    </w:p>
    <w:p w:rsidR="00E20DCA" w:rsidRDefault="00E20DCA" w:rsidP="00E20DCA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47"/>
        <w:gridCol w:w="3239"/>
        <w:gridCol w:w="1980"/>
        <w:gridCol w:w="1799"/>
        <w:gridCol w:w="2229"/>
      </w:tblGrid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0DCA" w:rsidRDefault="00E20DCA" w:rsidP="0096728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Ф.И.О. члена семьи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  <w:p w:rsidR="00E20DCA" w:rsidRDefault="00E20DCA" w:rsidP="00967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</w:p>
          <w:p w:rsidR="00E20DCA" w:rsidRDefault="00E20DCA" w:rsidP="00967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родства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Род занятий (работает, учится, находится на пенсии, не работает и др.)</w:t>
            </w: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E20DCA" w:rsidRDefault="00E20DCA" w:rsidP="00E20DCA"/>
    <w:p w:rsidR="00E20DCA" w:rsidRDefault="00E20DCA" w:rsidP="00E20DCA">
      <w:pPr>
        <w:ind w:firstLine="720"/>
      </w:pPr>
      <w:r>
        <w:t>Сведения о доходах:</w:t>
      </w:r>
    </w:p>
    <w:tbl>
      <w:tblPr>
        <w:tblW w:w="0" w:type="auto"/>
        <w:tblInd w:w="-20" w:type="dxa"/>
        <w:tblLayout w:type="fixed"/>
        <w:tblLook w:val="0000"/>
      </w:tblPr>
      <w:tblGrid>
        <w:gridCol w:w="647"/>
        <w:gridCol w:w="3112"/>
        <w:gridCol w:w="1971"/>
        <w:gridCol w:w="2047"/>
        <w:gridCol w:w="2084"/>
      </w:tblGrid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20DCA" w:rsidRDefault="00E20DCA" w:rsidP="0096728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Вид доходов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Отметка о наличии вида доходов (</w:t>
            </w: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/не имеется)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</w:p>
          <w:p w:rsidR="00E20DCA" w:rsidRDefault="00E20DCA" w:rsidP="00967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подтверждающий доход (либо записан со слов заявителя)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доходов за 12 месяцев, предшествующих направлению в Центр</w:t>
            </w: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Страховые выплаты при </w:t>
            </w:r>
            <w:r>
              <w:rPr>
                <w:sz w:val="24"/>
              </w:rPr>
              <w:lastRenderedPageBreak/>
              <w:t>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Доходы, полученные от использования в Российской Федерации авторских или смежных прав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Доходы, полученные от сдачи в аренду или иного использования имущества, находящегося в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Доходы от реализации: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недвижимого имущества, находящегося в Российской Федерации;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5.6.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иного имущества, находящегося в Российской Федерации и принадлежащего гражданину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Вознаграждение за выполнение трудовых или иных обязанностей, выполненную работу, оказанную услугу, совершение действия в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Пенсии, компенсационные выплаты и ежемесячные доплаты к пенсиям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Ежемесячные выплаты неработающим трудоспособным лицам, осуществляющим уход за ребенком-инвалидом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Выплаты приемному родителю денежного вознаграждения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Выплаты, предоставляемые гражданам в качестве мер социальной поддержки в органе труда и социальной защиты населения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Пособие по безработице, а также стипендия,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государственной службы занятости населения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Алименты, получаемые членом семьи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Стипендии, выплачиваемые несовершеннолетним детям по месту их учебы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Иные выплаты, полученные гражданином в соответствии с законодательством Российской Федерации и Ставропольского края, в зависимости от категории </w:t>
            </w:r>
            <w:r>
              <w:rPr>
                <w:sz w:val="24"/>
              </w:rPr>
              <w:lastRenderedPageBreak/>
              <w:t xml:space="preserve">получателя социальных услуг </w:t>
            </w:r>
            <w:r>
              <w:rPr>
                <w:i/>
                <w:sz w:val="24"/>
              </w:rPr>
              <w:t>(указать, какие)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Доходы, полученные от использования трубопроводов, линий электропередачи, линий оптико-волоконной и (или) беспроводной связи, иных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язи, включая компьютерные сети, на территории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Иные доходы, получаемые гражданином в результате осуществления им деятельности в Российской Федерации </w:t>
            </w:r>
            <w:r>
              <w:rPr>
                <w:i/>
                <w:sz w:val="24"/>
              </w:rPr>
              <w:t>(указать какие)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  <w:tr w:rsidR="00E20DCA" w:rsidTr="0096728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CA" w:rsidRDefault="00E20DCA" w:rsidP="0096728D">
            <w:pPr>
              <w:snapToGrid w:val="0"/>
              <w:rPr>
                <w:sz w:val="24"/>
              </w:rPr>
            </w:pPr>
          </w:p>
        </w:tc>
      </w:tr>
    </w:tbl>
    <w:p w:rsidR="00E20DCA" w:rsidRDefault="00E20DCA" w:rsidP="00E20DCA">
      <w:pPr>
        <w:ind w:left="5040"/>
      </w:pPr>
    </w:p>
    <w:p w:rsidR="00E20DCA" w:rsidRDefault="00E20DCA" w:rsidP="00E20DCA">
      <w:pPr>
        <w:jc w:val="both"/>
      </w:pPr>
      <w:r>
        <w:t>Правильность сообщенных сведений подтверждаю. Об ответственности за представление ложной информации предупрежде</w:t>
      </w:r>
      <w:proofErr w:type="gramStart"/>
      <w:r>
        <w:t>н(</w:t>
      </w:r>
      <w:proofErr w:type="gramEnd"/>
      <w:r>
        <w:t xml:space="preserve">а). </w:t>
      </w:r>
    </w:p>
    <w:p w:rsidR="00E20DCA" w:rsidRDefault="00E20DCA" w:rsidP="00E20DCA">
      <w:pPr>
        <w:jc w:val="both"/>
      </w:pPr>
    </w:p>
    <w:p w:rsidR="00E20DCA" w:rsidRDefault="00E20DCA" w:rsidP="00E20DCA">
      <w:pPr>
        <w:jc w:val="both"/>
      </w:pPr>
    </w:p>
    <w:p w:rsidR="00E20DCA" w:rsidRDefault="00E20DCA" w:rsidP="00E20DCA">
      <w:r>
        <w:t>__________________________</w:t>
      </w:r>
    </w:p>
    <w:p w:rsidR="00E20DCA" w:rsidRDefault="00E20DCA" w:rsidP="00E20DCA">
      <w:pPr>
        <w:rPr>
          <w:sz w:val="24"/>
        </w:rPr>
      </w:pPr>
      <w:r>
        <w:rPr>
          <w:sz w:val="24"/>
        </w:rPr>
        <w:t xml:space="preserve">           (подпись заявителя)</w:t>
      </w:r>
    </w:p>
    <w:p w:rsidR="00E20DCA" w:rsidRDefault="00E20DCA" w:rsidP="00E20DCA">
      <w:pPr>
        <w:rPr>
          <w:sz w:val="24"/>
        </w:rPr>
      </w:pPr>
    </w:p>
    <w:p w:rsidR="00E20DCA" w:rsidRDefault="00E20DCA" w:rsidP="00E20DCA"/>
    <w:p w:rsidR="00E20DCA" w:rsidRDefault="00E20DCA" w:rsidP="00E20DCA"/>
    <w:p w:rsidR="00E20DCA" w:rsidRDefault="00E20DCA" w:rsidP="00E20DCA">
      <w:pPr>
        <w:sectPr w:rsidR="00E20DC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5" w:h="16837"/>
          <w:pgMar w:top="776" w:right="567" w:bottom="1134" w:left="1701" w:header="720" w:footer="720" w:gutter="0"/>
          <w:cols w:space="720"/>
          <w:docGrid w:linePitch="360" w:charSpace="-14746"/>
        </w:sectPr>
      </w:pPr>
      <w:r>
        <w:t>«____»_________ 20___г.</w:t>
      </w:r>
    </w:p>
    <w:p w:rsidR="00E20DCA" w:rsidRDefault="00E20DCA" w:rsidP="00E20DCA"/>
    <w:sectPr w:rsidR="00E20DCA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20D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DCA"/>
    <w:rsid w:val="00071B5D"/>
    <w:rsid w:val="00400325"/>
    <w:rsid w:val="00495719"/>
    <w:rsid w:val="005A62A5"/>
    <w:rsid w:val="00A4648A"/>
    <w:rsid w:val="00E2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DCA"/>
    <w:pPr>
      <w:jc w:val="center"/>
    </w:pPr>
  </w:style>
  <w:style w:type="character" w:customStyle="1" w:styleId="a4">
    <w:name w:val="Основной текст Знак"/>
    <w:basedOn w:val="a0"/>
    <w:link w:val="a3"/>
    <w:rsid w:val="00E20DCA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2</cp:revision>
  <dcterms:created xsi:type="dcterms:W3CDTF">2022-10-07T13:21:00Z</dcterms:created>
  <dcterms:modified xsi:type="dcterms:W3CDTF">2022-10-07T13:22:00Z</dcterms:modified>
</cp:coreProperties>
</file>