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15" w:lineRule="atLeast"/>
        <w:ind w:left="0" w:firstLine="0"/>
        <w:jc w:val="center"/>
        <w:rPr>
          <w:color w:val="FF0000"/>
        </w:rPr>
      </w:pPr>
      <w:r>
        <w:rPr>
          <w:rFonts w:hint="default" w:ascii="fira" w:hAnsi="fira" w:eastAsia="fira" w:cs="fira"/>
          <w:i w:val="0"/>
          <w:caps w:val="0"/>
          <w:color w:val="FF0000"/>
          <w:spacing w:val="-15"/>
          <w:sz w:val="36"/>
          <w:szCs w:val="36"/>
        </w:rPr>
        <w:t>Информационная памятка для обучающихся</w:t>
      </w:r>
      <w:r>
        <w:rPr>
          <w:rFonts w:hint="default" w:ascii="fira" w:hAnsi="fira" w:eastAsia="fira" w:cs="fira"/>
          <w:i w:val="0"/>
          <w:caps w:val="0"/>
          <w:color w:val="FF0000"/>
          <w:spacing w:val="-15"/>
          <w:sz w:val="36"/>
          <w:szCs w:val="36"/>
        </w:rPr>
        <w:t xml:space="preserve"> об информационной безопасности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</w:t>
      </w:r>
      <w:bookmarkStart w:id="0" w:name="_GoBack"/>
      <w:bookmarkEnd w:id="0"/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помочь тебе безопасно находиться в сети.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Компьютерные вирусы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Компьютерный вирус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Методы защиты от вредоносных программ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современные операционные системы, имеющие серьёзный уровень защиты от вредоносных программ;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Постоянно устанавливай пачти (цифровые заплатки, которые автоматически устанавливаются с целью дораб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антивирусные программные продукты известных производителей, с автоматическим обновлением баз;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Ограничь физический доступ к компьютеру для посторонних лиц;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внешние носители информации, такие как флешка, диск или файл из интернета, только из проференных источников;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Сети WI-FI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Wi-Fi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«Wireless Fidelity», который переводится как «беспроводная точность».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До нашего времени дошла другая аббревиатура, которая является такой же технологией. Это аббревиатура «Wi-Fi». Такое название было дано с намеком на стандарт высший звуковой техники Hi-Fi, что в переводе означает «высокая точность».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Fi сети не являются безопасными.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Советы по безопасности работе в общедоступных сетях Wi-fi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Ипользуй только защищенное соединение через HTTPS, а не HTTP, т.е. при наборе веб-адреса вводи именно «https://»;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Социальные сети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Основные советы по безопасности в социальных сетях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Ограничь список друзей. У тебя в друзьях не должно быть случайных и незнакомых людей;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Электронные деньги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Электронные деньги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— это очень удобный способ платежей, однако существуют мошенники, которые хотят получить эти деньги.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Основные советы по безопасной работе с электронными деньгами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вводи свои личные данные на сайтах, которым не доверяешь.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Электронная почта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Электронная почта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Основные советы по безопасной работе с электронной почтой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двухэтапную авторизацию. Это когда помимо пароля нужно вводить код, присылаемый по SMS;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Выбери сложный пароль. Для каждого почтового ящика должен быть свой надежный, устойчивый к взлому пароль;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Если есть возможность написать самому свой личный вопрос, используй эту возможность;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После окончания работы на почтовом сервисе перед закрытием вкладки с сайтом не забудь нажать на «Выйти».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Кибербуллинг или виртуальное издевательство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Кибербуллинг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Основные советы по борьбе с кибербуллингом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Управляй своей киберрепутацией;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Анонимность в сети мнимая. Существуют способы выяснить, кто стоит за анонимным аккаунтом;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Соблюдай свой виртуальную честь смолоду;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Мобильный телефон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Далеко не все производители выпускают обновления, закрывающие критические уязвимости для своих устройств.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Основные советы для безопасности мобильного телефона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Думай, прежде чем отправить SMS, фото или видео. Ты точно знаешь, где они будут в конечном итоге?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Необходимо обновлять операционную систему твоего смартфона;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антивирусные программы для мобильных телефонов;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загружай приложения от неизвестного источника, ведь они могут содержать вредоносное программное обеспечение;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После того как ты выйдешь с сайта, где вводил личную информацию, зайди в настройки браузера и удали cookies;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Периодически проверяй какие платные услуги активированы на твоем номере;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Давай свой номер мобильного телефона только людям, которых ты знаешь и кому доверяешь;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Bluetooth должен быть выключен, когда ты им не пользуешься. Не забывай иногда проверять это.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Online игры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Современные </w:t>
      </w: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онлайн-игры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Основные советы по безопасности твоего игрового аккаунта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Если другой игрок ведет себя плохо или создает тебе неприятности, заблокируй его в списке игроков;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указывай личную информацию в профайле игры;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Уважай других участников по игре;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устанавливай неофициальные патчи и моды;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сложные и разные пароли;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Даже во время игры не стоит отключать антивирус. Пока ты играешь, твой компьютер могут заразить.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Фишинг или кража личных данных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Так появилась новая угроза: интернет-мошенничества или </w:t>
      </w: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фишинг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, главная цель которого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Основные советы по борьбе с фишингом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безопасные веб-сайты, в том числе, интернет-магазинов и поисковых систем;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Установи надежный пароль (PIN) на мобильный телефон;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Отключи сохранение пароля в браузере;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Цифровая репутация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Цифровая репутация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Основные советы по защите цифровой репутации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: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Подумай, прежде чем что-то публиковать и передавать у себя в блоге или в социальной сети;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tabs>
          <w:tab w:val="left" w:pos="720"/>
        </w:tabs>
        <w:spacing w:before="0" w:beforeAutospacing="1" w:after="0" w:afterAutospacing="1"/>
        <w:ind w:left="720" w:hanging="360"/>
        <w:rPr>
          <w:color w:val="4C4C4C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Не размещай и не указывай информацию, которая может кого-либо оскорблять или обижать.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150" w:afterAutospacing="0" w:line="15" w:lineRule="atLeast"/>
        <w:ind w:left="0" w:firstLine="0"/>
        <w:jc w:val="center"/>
        <w:rPr>
          <w:rFonts w:hint="default" w:ascii="fira" w:hAnsi="fira" w:eastAsia="fira" w:cs="fira"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fira" w:hAnsi="fira" w:eastAsia="fira" w:cs="fira"/>
          <w:b/>
          <w:bCs/>
          <w:i w:val="0"/>
          <w:caps w:val="0"/>
          <w:color w:val="4C4C4C" w:themeColor="text1"/>
          <w:spacing w:val="0"/>
          <w:sz w:val="27"/>
          <w:szCs w:val="27"/>
          <w14:textFill>
            <w14:solidFill>
              <w14:schemeClr w14:val="tx1"/>
            </w14:solidFill>
          </w14:textFill>
        </w:rPr>
        <w:t>Авторское право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 , и заканчивая книгами, фотографиями, кинофильмами и музыкальными произведениями.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default" w:ascii="Trebuchet MS" w:hAnsi="Trebuchet MS" w:cs="Trebuchet MS"/>
          <w:b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Авторские права</w:t>
      </w: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rebuchet MS" w:hAnsi="Trebuchet MS" w:cs="Trebuchet MS"/>
          <w:i w:val="0"/>
          <w:caps w:val="0"/>
          <w:color w:val="4C4C4C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  <w:t> </w:t>
      </w:r>
    </w:p>
    <w:sectPr>
      <w:pgSz w:w="11906" w:h="16838"/>
      <w:pgMar w:top="820" w:right="866" w:bottom="8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ira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47831712">
    <w:nsid w:val="5C4209A0"/>
    <w:multiLevelType w:val="multilevel"/>
    <w:tmpl w:val="5C4209A0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7831723">
    <w:nsid w:val="5C4209AB"/>
    <w:multiLevelType w:val="multilevel"/>
    <w:tmpl w:val="5C4209AB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7831822">
    <w:nsid w:val="5C420A0E"/>
    <w:multiLevelType w:val="multilevel"/>
    <w:tmpl w:val="5C420A0E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7831833">
    <w:nsid w:val="5C420A19"/>
    <w:multiLevelType w:val="multilevel"/>
    <w:tmpl w:val="5C420A19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7831844">
    <w:nsid w:val="5C420A24"/>
    <w:multiLevelType w:val="multilevel"/>
    <w:tmpl w:val="5C420A24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7831855">
    <w:nsid w:val="5C420A2F"/>
    <w:multiLevelType w:val="multilevel"/>
    <w:tmpl w:val="5C420A2F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7831866">
    <w:nsid w:val="5C420A3A"/>
    <w:multiLevelType w:val="multilevel"/>
    <w:tmpl w:val="5C420A3A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7831877">
    <w:nsid w:val="5C420A45"/>
    <w:multiLevelType w:val="multilevel"/>
    <w:tmpl w:val="5C420A45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7831888">
    <w:nsid w:val="5C420A50"/>
    <w:multiLevelType w:val="multilevel"/>
    <w:tmpl w:val="5C420A50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547831899">
    <w:nsid w:val="5C420A5B"/>
    <w:multiLevelType w:val="multilevel"/>
    <w:tmpl w:val="5C420A5B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1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1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1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1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1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547831712"/>
    <w:lvlOverride w:ilvl="0">
      <w:startOverride w:val="1"/>
    </w:lvlOverride>
  </w:num>
  <w:num w:numId="2">
    <w:abstractNumId w:val="1547831723"/>
    <w:lvlOverride w:ilvl="0">
      <w:startOverride w:val="1"/>
    </w:lvlOverride>
  </w:num>
  <w:num w:numId="3">
    <w:abstractNumId w:val="1547831822"/>
    <w:lvlOverride w:ilvl="0">
      <w:startOverride w:val="1"/>
    </w:lvlOverride>
  </w:num>
  <w:num w:numId="4">
    <w:abstractNumId w:val="1547831833"/>
    <w:lvlOverride w:ilvl="0">
      <w:startOverride w:val="1"/>
    </w:lvlOverride>
  </w:num>
  <w:num w:numId="5">
    <w:abstractNumId w:val="1547831844"/>
    <w:lvlOverride w:ilvl="0">
      <w:startOverride w:val="1"/>
    </w:lvlOverride>
  </w:num>
  <w:num w:numId="6">
    <w:abstractNumId w:val="1547831855"/>
    <w:lvlOverride w:ilvl="0">
      <w:startOverride w:val="1"/>
    </w:lvlOverride>
  </w:num>
  <w:num w:numId="7">
    <w:abstractNumId w:val="1547831866"/>
    <w:lvlOverride w:ilvl="0">
      <w:startOverride w:val="1"/>
    </w:lvlOverride>
  </w:num>
  <w:num w:numId="8">
    <w:abstractNumId w:val="1547831877"/>
    <w:lvlOverride w:ilvl="0">
      <w:startOverride w:val="1"/>
    </w:lvlOverride>
  </w:num>
  <w:num w:numId="9">
    <w:abstractNumId w:val="1547831888"/>
    <w:lvlOverride w:ilvl="0">
      <w:startOverride w:val="1"/>
    </w:lvlOverride>
  </w:num>
  <w:num w:numId="10">
    <w:abstractNumId w:val="154783189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F864A"/>
    <w:rsid w:val="EFBF86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paragraph" w:styleId="3">
    <w:name w:val="heading 4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2019-01-18T20:11:00Z</dcterms:created>
  <dc:creator>trushina</dc:creator>
  <cp:lastModifiedBy>trushina</cp:lastModifiedBy>
  <dcterms:modified xsi:type="dcterms:W3CDTF">2019-01-18T20:23:03Z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