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150" w:line="240" w:lineRule="auto"/>
        <w:ind w:left="0" w:right="0" w:firstLine="0"/>
        <w:jc w:val="center"/>
        <w:rPr>
          <w:rFonts w:hint="default" w:eastAsia="Times New Roman" w:cs="Times New Roman"/>
          <w:b/>
          <w:bCs/>
          <w:color w:val="333333"/>
          <w:spacing w:val="0"/>
          <w:position w:val="0"/>
          <w:sz w:val="28"/>
          <w:shd w:val="clear" w:color="050000" w:fill="FFFFFF"/>
          <w:lang w:val="ru-RU"/>
        </w:rPr>
      </w:pPr>
      <w:r>
        <w:rPr>
          <w:rFonts w:hint="default" w:eastAsia="Times New Roman" w:cs="Times New Roman"/>
          <w:b/>
          <w:bCs/>
          <w:color w:val="333333"/>
          <w:spacing w:val="0"/>
          <w:position w:val="0"/>
          <w:sz w:val="28"/>
          <w:shd w:val="clear" w:color="050000" w:fill="FFFFFF"/>
          <w:lang w:val="ru-RU"/>
        </w:rPr>
        <w:t>Программа «Стильные куклы».</w:t>
      </w:r>
    </w:p>
    <w:p>
      <w:pPr>
        <w:widowControl w:val="0"/>
        <w:spacing w:before="0" w:after="150" w:line="240" w:lineRule="auto"/>
        <w:ind w:left="0" w:right="0" w:firstLine="0"/>
        <w:jc w:val="center"/>
        <w:rPr>
          <w:rFonts w:hint="default" w:eastAsia="Times New Roman" w:cs="Times New Roman"/>
          <w:b/>
          <w:bCs/>
          <w:color w:val="333333"/>
          <w:spacing w:val="0"/>
          <w:position w:val="0"/>
          <w:sz w:val="28"/>
          <w:shd w:val="clear" w:color="050000" w:fill="FFFFFF"/>
          <w:lang w:val="ru-RU"/>
        </w:rPr>
      </w:pPr>
      <w:r>
        <w:rPr>
          <w:rFonts w:hint="default" w:eastAsia="Times New Roman" w:cs="Times New Roman"/>
          <w:b/>
          <w:bCs/>
          <w:color w:val="333333"/>
          <w:spacing w:val="0"/>
          <w:position w:val="0"/>
          <w:sz w:val="28"/>
          <w:shd w:val="clear" w:color="050000" w:fill="FFFFFF"/>
          <w:lang w:val="ru-RU"/>
        </w:rPr>
        <w:t>Составитель: педагог дополнительного образования Данилюк Е.А.</w:t>
      </w:r>
    </w:p>
    <w:p>
      <w:pPr>
        <w:widowControl w:val="0"/>
        <w:spacing w:before="0" w:after="15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bookmarkStart w:id="0" w:name="_GoBack"/>
      <w:bookmarkEnd w:id="0"/>
    </w:p>
    <w:p>
      <w:pPr>
        <w:widowControl w:val="0"/>
        <w:spacing w:before="0" w:after="150" w:line="240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ascii="Times New Roman" w:hAnsi="Times New Roman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Данная программа имеет художественно-эстетическую направленность.</w:t>
      </w:r>
    </w:p>
    <w:p>
      <w:pPr>
        <w:widowControl w:val="0"/>
        <w:spacing w:before="0" w:after="15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333333"/>
          <w:spacing w:val="0"/>
          <w:position w:val="0"/>
          <w:sz w:val="28"/>
          <w:shd w:val="clear" w:color="050000" w:fill="FFFFFF"/>
        </w:rPr>
        <w:t>Актуальность программы:</w:t>
      </w:r>
      <w:r>
        <w:rPr>
          <w:rFonts w:hint="default" w:ascii="Times New Roman" w:hAnsi="Times New Roman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 xml:space="preserve"> познание окружающего мира ребенка начинается с игры. Игры в куклы- это не только забава и развлечение, но и способы приобретения жизненных навыков. Создание одежды для кукол- это один из способов самовыражения</w:t>
      </w: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, создания индивидуального стиля, воплощения замыслов в реальность. Это одновременно и интересное хобби, и отдых и приятный досуг, и способ экономии денег, а для кого-то, возможно и шаг к будущей профессии.</w:t>
      </w:r>
    </w:p>
    <w:p>
      <w:pPr>
        <w:widowControl w:val="0"/>
        <w:spacing w:before="0" w:after="15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Одежда - это не просто жизненная необходимость. Костюм- самый тонкий, верный и безошибочный показатель отличительных признаков общества, маленькая частица человека, страны, народа, образа жизни, мыслей, занятий, профессий.</w:t>
      </w:r>
    </w:p>
    <w:p>
      <w:pPr>
        <w:widowControl w:val="0"/>
        <w:spacing w:before="0" w:after="15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“Мы не замечаем одежду, потому что она часть нас самих, но именно поэтому она больше всего нас характеризует,именно поэтому в ней отражается каждое событие, участником или современником которого мы являемся,”- писала Раиса Владимировна Захаржевская, замечательный искусствовед и знаток костюма.</w:t>
      </w:r>
    </w:p>
    <w:p>
      <w:pPr>
        <w:widowControl w:val="0"/>
        <w:spacing w:before="0" w:after="15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Создание одежды- это занятие, способное воспитать эстетические чувства, подготовить воспитанника к будущей семейной жизни, это мастерство, не знающее границ в творчестве.</w:t>
      </w:r>
    </w:p>
    <w:p>
      <w:pPr>
        <w:widowControl w:val="0"/>
        <w:spacing w:before="0" w:after="15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b/>
          <w:bCs/>
          <w:i/>
          <w:iCs/>
          <w:color w:val="333333"/>
          <w:spacing w:val="0"/>
          <w:position w:val="0"/>
          <w:sz w:val="28"/>
          <w:shd w:val="clear" w:color="050000" w:fill="FFFFFF"/>
        </w:rPr>
        <w:t xml:space="preserve">Цель: </w:t>
      </w: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формирование творческих способностей личности детей посредством рукоделия.</w:t>
      </w:r>
    </w:p>
    <w:p>
      <w:pPr>
        <w:widowControl w:val="0"/>
        <w:spacing w:before="0" w:after="15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b/>
          <w:bCs/>
          <w:i/>
          <w:iCs/>
          <w:color w:val="333333"/>
          <w:spacing w:val="0"/>
          <w:position w:val="0"/>
          <w:sz w:val="28"/>
          <w:shd w:val="clear" w:color="050000" w:fill="FFFFFF"/>
        </w:rPr>
        <w:t>Задачи:</w:t>
      </w: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 xml:space="preserve"> </w:t>
      </w:r>
    </w:p>
    <w:p>
      <w:pPr>
        <w:widowControl w:val="0"/>
        <w:spacing w:before="0" w:after="15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развитие воображения, нестандартного мышления, мелкой моторики;</w:t>
      </w:r>
    </w:p>
    <w:p>
      <w:pPr>
        <w:widowControl w:val="0"/>
        <w:spacing w:before="0" w:after="15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воспитание эстетического восприятия окружающего мира, эмоционально-ценностного отношения к нему;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формирование знаний,умений, навыков по основам конструирования, моделирования и дизайна одежды.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Целевая группа: несовершеннолетние в возрасте от 8 до 11 лет.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Инновация: программа впервые используется для несовершеннолетних в возрасте от 8 до 11 лет д создания для раннего приобщения к искусству создания костюма, включения ребенка в личностно-значимую деятельность с целью развития творческих способностей.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b/>
          <w:bCs/>
          <w:i/>
          <w:iCs/>
          <w:color w:val="333333"/>
          <w:spacing w:val="0"/>
          <w:position w:val="0"/>
          <w:sz w:val="28"/>
          <w:shd w:val="clear" w:color="050000" w:fill="FFFFFF"/>
        </w:rPr>
        <w:t xml:space="preserve">Срок реализации: </w:t>
      </w: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2019-2024 г.г. Занятия проводятся 2 раза в неделю по 45 минут.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Данная программа имеет художественно-эстетическую направленность.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Материально- техническое обеспечение: бумага А4, карандаши простые, ткань различной фактуры, ножницы, нитки, линейка, компьютер.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Формы проведения занятий: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мастер-класс;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творческая мастерская;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дискуссия, обсуждение;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представление, презентация;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выступление и другие.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b/>
          <w:bCs/>
          <w:i/>
          <w:iCs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b/>
          <w:bCs/>
          <w:i/>
          <w:iCs/>
          <w:color w:val="333333"/>
          <w:spacing w:val="0"/>
          <w:position w:val="0"/>
          <w:sz w:val="28"/>
          <w:shd w:val="clear" w:color="050000" w:fill="FFFFFF"/>
        </w:rPr>
        <w:t>Ожидаемые результаты: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осознанный подход к созданию эксклюзивных авторских моделей одежды для кукол;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умение выполнять эскиз и пошив модели по образцу и по собственному замыслу и под руководством педагога;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 xml:space="preserve">- доводить работу до практического воплощения, выполняя ее аккуратно, эстетично, используя мелкие, точные движения пальцев рук. 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b/>
          <w:bCs/>
          <w:i/>
          <w:iCs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b/>
          <w:bCs/>
          <w:i/>
          <w:iCs/>
          <w:color w:val="333333"/>
          <w:spacing w:val="0"/>
          <w:position w:val="0"/>
          <w:sz w:val="28"/>
          <w:shd w:val="clear" w:color="050000" w:fill="FFFFFF"/>
        </w:rPr>
        <w:t>Методы отслеживания результативности: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наблюдение;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участие в заключительном мероприятии “Кукольное дефиле”;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>- отзывы родителей.</w:t>
      </w:r>
    </w:p>
    <w:p>
      <w:pPr>
        <w:widowControl w:val="0"/>
        <w:spacing w:before="0" w:after="210" w:line="240" w:lineRule="auto"/>
        <w:ind w:left="0" w:right="0" w:firstLine="0"/>
        <w:jc w:val="both"/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</w:pPr>
      <w:r>
        <w:rPr>
          <w:rFonts w:hint="default" w:eastAsia="Times New Roman" w:cs="Times New Roman"/>
          <w:b/>
          <w:bCs/>
          <w:i/>
          <w:iCs/>
          <w:color w:val="333333"/>
          <w:spacing w:val="0"/>
          <w:position w:val="0"/>
          <w:sz w:val="28"/>
          <w:shd w:val="clear" w:color="050000" w:fill="FFFFFF"/>
        </w:rPr>
        <w:t>Методическое обеспечение:</w:t>
      </w:r>
      <w:r>
        <w:rPr>
          <w:rFonts w:hint="default" w:eastAsia="Times New Roman" w:cs="Times New Roman"/>
          <w:color w:val="333333"/>
          <w:spacing w:val="0"/>
          <w:position w:val="0"/>
          <w:sz w:val="28"/>
          <w:shd w:val="clear" w:color="050000" w:fill="FFFFFF"/>
        </w:rPr>
        <w:t xml:space="preserve"> программа строится на принципах развивающего обучения, предполагающего формирование у детей умения самостоятельно мыслить, анализировать, обобщать. В работе используются все виды деятельности, развивающие личность: игра, труд, познание, обобщение, творчество. </w:t>
      </w:r>
    </w:p>
    <w:p/>
    <w:sectPr>
      <w:pgSz w:w="11906" w:h="16838"/>
      <w:pgMar w:top="1440" w:right="106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F0385"/>
    <w:rsid w:val="4B7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2019-11-19T14:03:00Z</dcterms:created>
  <dc:creator>ПК2</dc:creator>
  <cp:lastModifiedBy>ПК2</cp:lastModifiedBy>
  <dcterms:modified xsi:type="dcterms:W3CDTF">2019-11-19T14:04:23Z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