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35E065"/>
    <w:p w14:paraId="27612C0F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</w:pPr>
      <w:r>
        <w:rPr>
          <w:rFonts w:hint="default" w:eastAsia="Times New Roman" w:cs="Times New Roman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  <w:t>С</w:t>
      </w:r>
      <w:r>
        <w:rPr>
          <w:rFonts w:hint="default" w:eastAsia="SimSun" w:cs="Times New Roman"/>
          <w:b/>
          <w:bCs/>
          <w:kern w:val="0"/>
          <w:sz w:val="24"/>
          <w:szCs w:val="24"/>
          <w:lang w:val="en-US" w:eastAsia="zh-CN" w:bidi="ar"/>
        </w:rPr>
        <w:t>огласи</w:t>
      </w:r>
      <w:r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  <w:t>е</w:t>
      </w:r>
      <w:r>
        <w:rPr>
          <w:rFonts w:hint="default" w:eastAsia="SimSun" w:cs="Times New Roman"/>
          <w:b/>
          <w:bCs/>
          <w:kern w:val="0"/>
          <w:sz w:val="24"/>
          <w:szCs w:val="24"/>
          <w:lang w:val="en-US" w:eastAsia="zh-CN" w:bidi="ar"/>
        </w:rPr>
        <w:t xml:space="preserve"> законного представителя на </w:t>
      </w:r>
      <w:r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  <w:t>обеспечение кратковременного присмотра</w:t>
      </w:r>
      <w:r>
        <w:rPr>
          <w:rFonts w:hint="default" w:eastAsia="SimSun" w:cs="Times New Roman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  <w:t>и ухода за детьми до трех лет включительно</w:t>
      </w:r>
      <w:r>
        <w:rPr>
          <w:rFonts w:hint="default" w:eastAsia="SimSun" w:cs="Times New Roman"/>
          <w:b/>
          <w:bCs/>
          <w:kern w:val="0"/>
          <w:sz w:val="24"/>
          <w:szCs w:val="24"/>
          <w:lang w:val="en-US" w:eastAsia="zh-CN" w:bidi="ar"/>
        </w:rPr>
        <w:t xml:space="preserve"> в группе кратковременного пребывания </w:t>
      </w:r>
    </w:p>
    <w:p w14:paraId="4EEFD4FA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</w:pPr>
      <w:r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  <w:t xml:space="preserve">ГБУСО </w:t>
      </w:r>
      <w:r>
        <w:rPr>
          <w:rFonts w:hint="default" w:cs="Times New Roman"/>
          <w:b/>
          <w:bCs/>
          <w:color w:val="000000"/>
          <w:sz w:val="24"/>
          <w:szCs w:val="24"/>
          <w:lang w:val="zh-CN" w:eastAsia="zh-CN"/>
        </w:rPr>
        <w:t>«</w:t>
      </w:r>
      <w:r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  <w:t>Ставропольский ЦСПСиД</w:t>
      </w:r>
      <w:r>
        <w:rPr>
          <w:rFonts w:cs="Times New Roman"/>
          <w:b/>
          <w:bCs/>
          <w:sz w:val="24"/>
          <w:szCs w:val="24"/>
        </w:rPr>
        <w:t>»</w:t>
      </w:r>
    </w:p>
    <w:p w14:paraId="68D53570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</w:pPr>
    </w:p>
    <w:p w14:paraId="31B06EC8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kern w:val="0"/>
          <w:sz w:val="16"/>
          <w:szCs w:val="16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____________________________________________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______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___________________________ </w:t>
      </w:r>
    </w:p>
    <w:p w14:paraId="4DB71468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16"/>
          <w:szCs w:val="16"/>
          <w:lang w:val="en-US" w:eastAsia="zh-CN" w:bidi="ar"/>
        </w:rPr>
        <w:t xml:space="preserve">(фамилия, имя и отчество законного представителя) законный представитель </w:t>
      </w:r>
    </w:p>
    <w:p w14:paraId="0B6D87BB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kern w:val="0"/>
          <w:sz w:val="16"/>
          <w:szCs w:val="16"/>
          <w:lang w:val="ru-RU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_____________________________________________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______________________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__________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,</w:t>
      </w:r>
    </w:p>
    <w:p w14:paraId="3F71EED0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Times New Roman" w:cs="Times New Roman"/>
          <w:kern w:val="0"/>
          <w:sz w:val="16"/>
          <w:szCs w:val="16"/>
          <w:lang w:val="en-US" w:eastAsia="zh-CN" w:bidi="ar"/>
        </w:rPr>
      </w:pPr>
      <w:r>
        <w:rPr>
          <w:rFonts w:hint="default" w:eastAsia="SimSun" w:cs="Times New Roman"/>
          <w:kern w:val="0"/>
          <w:sz w:val="16"/>
          <w:szCs w:val="16"/>
          <w:lang w:val="en-US" w:eastAsia="zh-CN" w:bidi="ar"/>
        </w:rPr>
        <w:t>(фамилия, имя и отчество несовершеннолетнего лица)</w:t>
      </w:r>
    </w:p>
    <w:p w14:paraId="769D82E6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Times New Roman" w:cs="Times New Roman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eastAsia="Times New Roman" w:cs="Times New Roman"/>
          <w:kern w:val="0"/>
          <w:sz w:val="16"/>
          <w:szCs w:val="16"/>
          <w:lang w:val="ru-RU" w:eastAsia="zh-CN" w:bidi="ar"/>
        </w:rPr>
        <w:t>__________________________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года рождения, на основании свидетельства о рождении серия _________ номер ______________ выданного «____» ________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___________--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_________г. зарегистрированный(ая) по адресу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__________________________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_________________________________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____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__________________________________________________________________________________________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_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добровольно соглашаюсь на краткосрочное пребывание (до 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>4</w:t>
      </w:r>
      <w:bookmarkStart w:id="0" w:name="_GoBack"/>
      <w:bookmarkEnd w:id="0"/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-х часов в день) и осуществление присмотра за моим ребенком в группе кратковременного пребывания детей в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 xml:space="preserve"> государственном бюджетном учреждении социального обслуживания </w:t>
      </w:r>
      <w:r>
        <w:rPr>
          <w:rFonts w:hint="default" w:cs="Times New Roman"/>
          <w:color w:val="000000"/>
          <w:sz w:val="24"/>
          <w:szCs w:val="24"/>
          <w:lang w:val="zh-CN" w:eastAsia="zh-CN"/>
        </w:rPr>
        <w:t>«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Ставропольский центр социальной помощи семье и детям</w:t>
      </w:r>
      <w:r>
        <w:rPr>
          <w:rFonts w:cs="Times New Roman"/>
          <w:sz w:val="24"/>
          <w:szCs w:val="24"/>
        </w:rPr>
        <w:t>»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, расположенном по адресу: г.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Ставрополь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, ул.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Мира 278г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.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</w:t>
      </w:r>
    </w:p>
    <w:p w14:paraId="1F62F060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Я подтверждаю, что мой ребенок не имеет медицинских противопоказаний для нахождения в группе кратковременного пребывания детей и в настоящий момент здоров.</w:t>
      </w:r>
    </w:p>
    <w:p w14:paraId="1253626F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Я подтверждаю, что мой ребенок не имеет аллергии. </w:t>
      </w:r>
    </w:p>
    <w:p w14:paraId="6E83F765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Я принимаю всю ответственность за травму, полученную моим ребенком в группе кратковременного пребывания детей не по вине работника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учреждения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. </w:t>
      </w:r>
    </w:p>
    <w:p w14:paraId="675F276F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Я обязуюсь, что я и мой ребенок, будем следовать всем требованиям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администрации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и работника по присмотру за детьми, связанными с вопросами безопасности и условиями допуска в группу кратковременного пребывания детей. </w:t>
      </w:r>
    </w:p>
    <w:p w14:paraId="0F456BBC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Я самостоятельно несу ответственность за личное имущество и имущество моего ребенка, оставленное в группе кратковременного пребывания детей, и в случае его утери не имею право требовать компенсации от администрации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учреждения.</w:t>
      </w:r>
    </w:p>
    <w:p w14:paraId="6A750E07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В случае необходимости я готов(а) воспользоваться медицинской помощью, предоставленной моему ребенку. </w:t>
      </w:r>
    </w:p>
    <w:p w14:paraId="7FCA0586">
      <w:pPr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Я подтверждаю, что я ознакомлен(а) с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Порядком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Times New Roman" w:cs="Times New Roman"/>
          <w:sz w:val="24"/>
          <w:szCs w:val="24"/>
        </w:rPr>
        <w:t xml:space="preserve">работы группы кратковременного пребывания для детей до 3-х лет </w:t>
      </w:r>
      <w:r>
        <w:rPr>
          <w:rFonts w:hint="default" w:cs="Times New Roman"/>
          <w:color w:val="000000"/>
          <w:sz w:val="24"/>
          <w:szCs w:val="24"/>
          <w:lang w:val="zh-CN" w:eastAsia="zh-CN"/>
        </w:rPr>
        <w:t>государственн</w:t>
      </w:r>
      <w:r>
        <w:rPr>
          <w:rFonts w:hint="default" w:cs="Times New Roman"/>
          <w:color w:val="000000"/>
          <w:sz w:val="24"/>
          <w:szCs w:val="24"/>
          <w:lang w:eastAsia="zh-CN"/>
        </w:rPr>
        <w:t>ого</w:t>
      </w:r>
      <w:r>
        <w:rPr>
          <w:rFonts w:hint="default" w:cs="Times New Roman"/>
          <w:color w:val="000000"/>
          <w:sz w:val="24"/>
          <w:szCs w:val="24"/>
          <w:lang w:val="zh-CN" w:eastAsia="zh-CN"/>
        </w:rPr>
        <w:t xml:space="preserve"> бюджетн</w:t>
      </w:r>
      <w:r>
        <w:rPr>
          <w:rFonts w:hint="default" w:cs="Times New Roman"/>
          <w:color w:val="000000"/>
          <w:sz w:val="24"/>
          <w:szCs w:val="24"/>
          <w:lang w:eastAsia="zh-CN"/>
        </w:rPr>
        <w:t>ого</w:t>
      </w:r>
      <w:r>
        <w:rPr>
          <w:rFonts w:hint="default" w:cs="Times New Roman"/>
          <w:color w:val="000000"/>
          <w:sz w:val="24"/>
          <w:szCs w:val="24"/>
          <w:lang w:val="zh-CN" w:eastAsia="zh-CN"/>
        </w:rPr>
        <w:t xml:space="preserve"> учреждени</w:t>
      </w:r>
      <w:r>
        <w:rPr>
          <w:rFonts w:hint="default" w:cs="Times New Roman"/>
          <w:color w:val="000000"/>
          <w:sz w:val="24"/>
          <w:szCs w:val="24"/>
          <w:lang w:eastAsia="zh-CN"/>
        </w:rPr>
        <w:t>я</w:t>
      </w:r>
      <w:r>
        <w:rPr>
          <w:rFonts w:hint="default" w:cs="Times New Roman"/>
          <w:color w:val="000000"/>
          <w:sz w:val="24"/>
          <w:szCs w:val="24"/>
          <w:lang w:val="zh-CN" w:eastAsia="zh-CN"/>
        </w:rPr>
        <w:t xml:space="preserve"> социального обслуживания «Ставропольский центр социальной помощи семье и детям»</w:t>
      </w:r>
    </w:p>
    <w:p w14:paraId="04B259A7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Я подтверждаю, что решение о нахождении моего ребенка в группе кратковременного пребывания принято мной осознанно без какого-либо принуждения, в состоянии полной дееспособности, с учетом потенциальной опасности для здоровья в случае несоблюдения требований техники безопасности. </w:t>
      </w:r>
    </w:p>
    <w:p w14:paraId="2BB827EE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</w:p>
    <w:p w14:paraId="3B94ED24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Я доверяю забирать из ГКП моего реб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е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нка следующим лицам: 1._____________________________________________________________________ 2._____________________________________________________________________ </w:t>
      </w:r>
    </w:p>
    <w:p w14:paraId="5C6DE2E5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</w:p>
    <w:p w14:paraId="25FC34B4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left="600" w:right="0" w:hanging="600" w:hangingChars="250"/>
        <w:jc w:val="both"/>
        <w:textAlignment w:val="auto"/>
        <w:rPr>
          <w:rFonts w:hint="default" w:eastAsia="Times New Roman" w:cs="Times New Roman"/>
          <w:kern w:val="0"/>
          <w:sz w:val="24"/>
          <w:szCs w:val="24"/>
          <w:lang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«_____» __________________20__г. 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 xml:space="preserve">                              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____________/___________________ </w:t>
      </w:r>
    </w:p>
    <w:p w14:paraId="173041A4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cs="Times New Roman"/>
          <w:sz w:val="24"/>
        </w:rPr>
      </w:pPr>
      <w:r>
        <w:rPr>
          <w:rFonts w:hint="default" w:eastAsia="Times New Roman" w:cs="Times New Roman"/>
          <w:kern w:val="0"/>
          <w:sz w:val="24"/>
          <w:szCs w:val="24"/>
          <w:lang w:eastAsia="zh-CN" w:bidi="ar"/>
        </w:rPr>
        <w:t xml:space="preserve">                                                               </w:t>
      </w:r>
      <w:r>
        <w:rPr>
          <w:rFonts w:hint="default" w:eastAsia="Times New Roman" w:cs="Times New Roman"/>
          <w:kern w:val="0"/>
          <w:sz w:val="16"/>
          <w:szCs w:val="16"/>
          <w:lang w:eastAsia="zh-CN" w:bidi="ar"/>
        </w:rPr>
        <w:t xml:space="preserve">            </w:t>
      </w:r>
      <w:r>
        <w:rPr>
          <w:rFonts w:hint="default" w:eastAsia="Times New Roman" w:cs="Times New Roman"/>
          <w:kern w:val="0"/>
          <w:sz w:val="16"/>
          <w:szCs w:val="16"/>
          <w:lang w:val="ru-RU" w:eastAsia="zh-CN" w:bidi="ar"/>
        </w:rPr>
        <w:t xml:space="preserve">                                         </w:t>
      </w:r>
      <w:r>
        <w:rPr>
          <w:rFonts w:hint="default" w:eastAsia="Times New Roman" w:cs="Times New Roman"/>
          <w:kern w:val="0"/>
          <w:sz w:val="16"/>
          <w:szCs w:val="16"/>
          <w:lang w:eastAsia="zh-CN" w:bidi="ar"/>
        </w:rPr>
        <w:t xml:space="preserve">  </w:t>
      </w:r>
      <w:r>
        <w:rPr>
          <w:rFonts w:hint="default" w:eastAsia="SimSun" w:cs="Times New Roman"/>
          <w:kern w:val="0"/>
          <w:sz w:val="16"/>
          <w:szCs w:val="16"/>
          <w:lang w:val="en-US" w:eastAsia="zh-CN" w:bidi="ar"/>
        </w:rPr>
        <w:t>(подпись)</w:t>
      </w:r>
      <w:r>
        <w:rPr>
          <w:rFonts w:hint="default" w:eastAsia="SimSun" w:cs="Times New Roman"/>
          <w:kern w:val="0"/>
          <w:sz w:val="16"/>
          <w:szCs w:val="16"/>
          <w:lang w:eastAsia="zh-CN" w:bidi="ar"/>
        </w:rPr>
        <w:t xml:space="preserve">       </w:t>
      </w:r>
      <w:r>
        <w:rPr>
          <w:rFonts w:hint="default" w:cs="Times New Roman"/>
          <w:kern w:val="0"/>
          <w:sz w:val="16"/>
          <w:szCs w:val="16"/>
          <w:lang w:val="ru-RU" w:eastAsia="zh-CN" w:bidi="ar"/>
        </w:rPr>
        <w:t xml:space="preserve">               </w:t>
      </w:r>
      <w:r>
        <w:rPr>
          <w:rFonts w:hint="default" w:eastAsia="SimSun" w:cs="Times New Roman"/>
          <w:kern w:val="0"/>
          <w:sz w:val="16"/>
          <w:szCs w:val="16"/>
          <w:lang w:eastAsia="zh-CN" w:bidi="ar"/>
        </w:rPr>
        <w:t xml:space="preserve">  </w:t>
      </w:r>
      <w:r>
        <w:rPr>
          <w:rFonts w:hint="default" w:eastAsia="SimSun" w:cs="Times New Roman"/>
          <w:kern w:val="0"/>
          <w:sz w:val="16"/>
          <w:szCs w:val="16"/>
          <w:lang w:val="en-US" w:eastAsia="zh-CN" w:bidi="ar"/>
        </w:rPr>
        <w:t xml:space="preserve"> (расшифровка)</w:t>
      </w:r>
    </w:p>
    <w:p w14:paraId="10BCBC15">
      <w:pPr>
        <w:keepNext w:val="0"/>
        <w:keepLines w:val="0"/>
        <w:pageBreakBefore w:val="0"/>
        <w:widowControl/>
        <w:kinsoku/>
        <w:overflowPunct/>
        <w:autoSpaceDE/>
        <w:bidi w:val="0"/>
        <w:snapToGrid w:val="0"/>
        <w:spacing w:line="240" w:lineRule="auto"/>
        <w:ind w:right="0"/>
        <w:jc w:val="both"/>
        <w:textAlignment w:val="auto"/>
        <w:rPr>
          <w:rFonts w:hint="default" w:cs="Times New Roman"/>
          <w:sz w:val="24"/>
        </w:rPr>
      </w:pPr>
    </w:p>
    <w:p w14:paraId="78565115">
      <w:pPr>
        <w:rPr>
          <w:lang w:val="en-US"/>
        </w:rPr>
      </w:pPr>
    </w:p>
    <w:sectPr>
      <w:pgSz w:w="11906" w:h="16838"/>
      <w:pgMar w:top="1134" w:right="850" w:bottom="1134" w:left="1701" w:header="0" w:footer="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C19B4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9BC19B4"/>
    <w:rsid w:val="351008CB"/>
    <w:rsid w:val="3D2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uiPriority w:val="7"/>
    <w:pPr>
      <w:widowControl/>
      <w:suppressAutoHyphens w:val="0"/>
      <w:bidi w:val="0"/>
    </w:pPr>
    <w:rPr>
      <w:rFonts w:ascii="Times New Roman" w:hAnsi="Times New Roman" w:eastAsia="SimSun" w:cs="Times New Roman"/>
      <w:color w:val="auto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uiPriority w:val="0"/>
    <w:pPr>
      <w:shd w:val="clear" w:color="auto" w:fill="000080"/>
    </w:pPr>
  </w:style>
  <w:style w:type="paragraph" w:styleId="46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uiPriority w:val="0"/>
    <w:pPr>
      <w:ind w:left="400" w:leftChars="400"/>
    </w:pPr>
  </w:style>
  <w:style w:type="paragraph" w:styleId="53">
    <w:name w:val="index 5"/>
    <w:basedOn w:val="1"/>
    <w:next w:val="1"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uiPriority w:val="0"/>
    <w:pPr>
      <w:ind w:left="1400" w:leftChars="1400"/>
    </w:pPr>
  </w:style>
  <w:style w:type="paragraph" w:styleId="61">
    <w:name w:val="Body Text"/>
    <w:basedOn w:val="1"/>
    <w:uiPriority w:val="0"/>
    <w:pPr>
      <w:spacing w:after="120"/>
    </w:pPr>
  </w:style>
  <w:style w:type="paragraph" w:styleId="62">
    <w:name w:val="index 9"/>
    <w:basedOn w:val="1"/>
    <w:next w:val="1"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2025-06-20T08:43:00Z</dcterms:created>
  <dc:creator>Елена Гнездилова</dc:creator>
  <cp:lastModifiedBy>Елена Гнездилова</cp:lastModifiedBy>
  <dcterms:modified xsi:type="dcterms:W3CDTF">2025-06-20T08:45:04Z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86D651F18006444F94C02F2E58470269_11</vt:lpwstr>
  </property>
</Properties>
</file>