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 w:cs="Times New Roman"/>
          <w:b/>
          <w:bCs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b/>
          <w:bCs/>
          <w:kern w:val="0"/>
          <w:sz w:val="24"/>
          <w:szCs w:val="24"/>
          <w:lang w:eastAsia="zh-CN" w:bidi="ar"/>
        </w:rPr>
      </w:pPr>
      <w:r>
        <w:rPr>
          <w:rFonts w:hint="default" w:ascii="Times New Roman" w:hAnsi="Times New Roman" w:eastAsia="SimSun" w:cs="Times New Roman"/>
          <w:b/>
          <w:bCs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b/>
          <w:bCs/>
          <w:kern w:val="0"/>
          <w:sz w:val="24"/>
          <w:szCs w:val="24"/>
          <w:lang w:val="en-US" w:eastAsia="zh-CN" w:bidi="ar"/>
        </w:rPr>
        <w:t>СОГЛАСИЕ на обработку персональных данных</w:t>
      </w:r>
      <w:r>
        <w:rPr>
          <w:rFonts w:hint="default" w:ascii="Times New Roman" w:hAnsi="Times New Roman" w:eastAsia="SimSun" w:cs="Times New Roman"/>
          <w:b/>
          <w:bCs/>
          <w:kern w:val="0"/>
          <w:sz w:val="24"/>
          <w:szCs w:val="24"/>
          <w:lang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 w:cs="Times New Roman"/>
          <w:b/>
          <w:bCs/>
          <w:kern w:val="0"/>
          <w:sz w:val="24"/>
          <w:szCs w:val="24"/>
          <w:lang w:eastAsia="zh-CN" w:bidi="ar"/>
        </w:rPr>
        <w:t>несовершеннолетних</w:t>
      </w:r>
      <w:r>
        <w:rPr>
          <w:rFonts w:hint="default" w:ascii="Times New Roman" w:hAnsi="Times New Roman" w:eastAsia="SimSun" w:cs="Times New Roman"/>
          <w:b/>
          <w:bCs/>
          <w:kern w:val="0"/>
          <w:sz w:val="24"/>
          <w:szCs w:val="24"/>
          <w:lang w:val="en-US" w:eastAsia="zh-CN" w:bidi="ar"/>
        </w:rPr>
        <w:t xml:space="preserve"> и их родителей (законных представителей)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Я,__________________________________________________________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________________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_________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_______,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адрес регистрации:_______________________________________________________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___________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_______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__,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Паспорт: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серия____________номер______________дата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выдачи______________кем выдан____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_________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___ ____________________________________________________________________________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________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_________,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являюсь законным представителем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 xml:space="preserve"> несовершеннолетнего 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_____________________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_______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______________, свид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.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 о рождении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 xml:space="preserve"> (паспорт) 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сер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ия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______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ru-RU" w:eastAsia="zh-CN" w:bidi="ar"/>
        </w:rPr>
        <w:t xml:space="preserve"> </w:t>
      </w:r>
      <w:bookmarkStart w:id="0" w:name="_GoBack"/>
      <w:bookmarkEnd w:id="0"/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________________номер________________,____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_______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_______ _______________________________________________________________________________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________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______, </w:t>
      </w: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kern w:val="0"/>
          <w:sz w:val="16"/>
          <w:szCs w:val="16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16"/>
          <w:szCs w:val="16"/>
          <w:lang w:val="en-US" w:eastAsia="zh-CN" w:bidi="ar"/>
        </w:rPr>
        <w:t>(дата выдачи указанного документа и выдавшем его органе)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проживающего по адресу: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 xml:space="preserve"> ______________________________________________________________________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__________________________________________________________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________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______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____________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_________,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действуя на основании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(для опекунов и иных законных представителей)____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_____________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_______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______ </w:t>
      </w: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_____________________________________________________________________________________________</w:t>
      </w: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16"/>
          <w:szCs w:val="16"/>
          <w:lang w:val="en-US" w:eastAsia="zh-CN" w:bidi="ar"/>
        </w:rPr>
        <w:t>(реквизиты , дата выдачи указанного документа и выдавшем его органе)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в соответствии с Федеральным законом РФ от 27.07.2006г. № 152 ФЗ «О персональных данных» своей волей, в своем интересе и в интересах несовершеннолетнего (ч.1 ст.64 Семейного кодекса РФ), даю согласие оператору, осуществляющему обработку персональных данных: 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 xml:space="preserve">Государственное бюджетное учреждение социального обслуживания “Ставропольский центр социальной помощи семье и детям” 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, место нахождения: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 xml:space="preserve"> 35500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, РФ, 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Ставропольский край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, г. 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Ставрополь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, ул. 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Мира 278г,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  на обработку своих персональных данных и персональных данных моего ребенка для достижения нижеизложенных целей: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b/>
          <w:bCs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b/>
          <w:bCs/>
          <w:kern w:val="0"/>
          <w:sz w:val="22"/>
          <w:szCs w:val="22"/>
          <w:lang w:val="en-US" w:eastAsia="zh-CN" w:bidi="ar"/>
        </w:rPr>
        <w:t>Цель обработки персональных данных: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обеспечение соблюдения законов и иных нормативных правовых актов;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соблюдение порядка и правил приема 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на социальное обслуживание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;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заключение договоров;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ведение личного дела ребенка;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организация 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социального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 сопровождения ребенка;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организация отдыха и оздоровления ребенка;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учет 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несовершеннолетних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, нуждающихся в социальной 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услугах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;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both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использование в уставной деятельности с применением средств автоматизации или без таких средств, включая хранение этих данных в архивах и размещение в информационно- телекоммуникационных сетях с целью предоставления доступа к ним;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обеспечение личной безопасности 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несовершеннолетних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;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both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планирование, организация, регулирование и контроль деятельности 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социа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льного учреждения в целях осуществления государственной политики в области 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социальной защиты населения.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b/>
          <w:bCs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b/>
          <w:bCs/>
          <w:kern w:val="0"/>
          <w:sz w:val="22"/>
          <w:szCs w:val="22"/>
          <w:lang w:val="en-US" w:eastAsia="zh-CN" w:bidi="ar"/>
        </w:rPr>
        <w:t xml:space="preserve">Перечень персональных данных, на обработку которых дано настоящее согласие: </w:t>
      </w:r>
    </w:p>
    <w:tbl>
      <w:tblPr>
        <w:tblStyle w:val="4"/>
        <w:tblW w:w="105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8"/>
        <w:gridCol w:w="5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Персональные данные</w:t>
            </w: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  <w:t xml:space="preserve"> несовершеннолетнего</w:t>
            </w:r>
          </w:p>
        </w:tc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 xml:space="preserve">Персональные данные родителей (законных представителей)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 xml:space="preserve">Фамилия, имя, отчество </w:t>
            </w:r>
          </w:p>
        </w:tc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Фамилия, имя, отчество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 xml:space="preserve">Пол </w:t>
            </w:r>
          </w:p>
        </w:tc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Пол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Дата рождения, место рождения</w:t>
            </w:r>
          </w:p>
        </w:tc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Дата рождения, место рождения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 xml:space="preserve">Гражданство </w:t>
            </w:r>
          </w:p>
        </w:tc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Гражданство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 xml:space="preserve">Тип и данные документа, удостоверяющего личность ребенка </w:t>
            </w:r>
          </w:p>
        </w:tc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Тип и данные документа, удостоверяющего личность заявителя и/или законного представителя ребенка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 xml:space="preserve">Данные о месте регистрации (наименование муниципального образования/городского округа, района, улицы, номер дома, квартиры) </w:t>
            </w:r>
          </w:p>
        </w:tc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 xml:space="preserve"> Данные о месте регистрации ( наименование муниципального образования/городского округа, района, улицы, номер дома, квартиры)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 xml:space="preserve">Данные о месте пребывания (наименование муниципального образования/городского округа, района, улицы, номер дома, квартиры) </w:t>
            </w:r>
          </w:p>
        </w:tc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Данные о месте пребывания ( наименование муниципального образования/городского округа, района, улицы, номер дома, квартиры)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 xml:space="preserve">Тип и реквизиты документа, подтверждающего наличие ограничений по здоровью </w:t>
            </w:r>
          </w:p>
        </w:tc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 xml:space="preserve"> Тип документа и данные документа, подтверждающего родство заявителя (или законность представления прав ребенка)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 xml:space="preserve">Данные ОМС (страховой полис) </w:t>
            </w:r>
          </w:p>
        </w:tc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Сведения о составе семьи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  <w:t>Номер мобильного (сотового) телефона</w:t>
            </w:r>
          </w:p>
        </w:tc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  <w:t>Номер мобильного (сотового) телефона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  <w:t>Сведенья о семье</w:t>
            </w:r>
          </w:p>
        </w:tc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  <w:t>Место работы и должность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  <w:t>Родной язык</w:t>
            </w:r>
          </w:p>
        </w:tc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  <w:t>Доход семьи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  <w:t>Фотографии</w:t>
            </w: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ru-RU" w:eastAsia="zh-CN" w:bidi="ar"/>
              </w:rPr>
              <w:t xml:space="preserve"> </w:t>
            </w:r>
          </w:p>
        </w:tc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  <w:t xml:space="preserve">Фотографии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  <w:t>Категория семьи</w:t>
            </w:r>
          </w:p>
        </w:tc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  <w:t>Адрес электронной почты (e-mail)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  <w:t>Сведенья о состоянии здоровья (сведенья об инвалидности, о наличии заболеваний и т.п.)</w:t>
            </w:r>
          </w:p>
        </w:tc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  <w:t>Тип и данные документа подтверждающие право на социальное обслуживание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  <w:t>Тип и данные документа подтверждающие право на социальное обслуживание</w:t>
            </w:r>
          </w:p>
        </w:tc>
        <w:tc>
          <w:tcPr>
            <w:tcW w:w="525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eastAsia="zh-CN" w:bidi="ar"/>
              </w:rPr>
              <w:t>СНИЛС</w:t>
            </w:r>
          </w:p>
        </w:tc>
      </w:tr>
    </w:tbl>
    <w:p>
      <w:pPr>
        <w:keepNext w:val="0"/>
        <w:keepLines w:val="0"/>
        <w:widowControl/>
        <w:suppressLineNumbers w:val="0"/>
        <w:ind w:firstLine="480"/>
        <w:jc w:val="both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b/>
          <w:bCs/>
          <w:kern w:val="0"/>
          <w:sz w:val="22"/>
          <w:szCs w:val="22"/>
          <w:lang w:val="en-US" w:eastAsia="zh-CN" w:bidi="ar"/>
        </w:rPr>
        <w:t xml:space="preserve">Перечень действий с персональными данными, на совершение которых дается согласие: 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сбор, запись, систематизация, накопление, хранение, уточнение (обновление, изменение), извлечение, использование, передача, предоставление, доступ, ознакомление, обезличивание, блокирование, удаление, уничтожение персональных данных, а также осуществление любых иных действий с моими персональными данными и данными моего ребенка с учетом действующего законодательства РФ.</w:t>
      </w:r>
    </w:p>
    <w:p>
      <w:pPr>
        <w:keepNext w:val="0"/>
        <w:keepLines w:val="0"/>
        <w:widowControl/>
        <w:suppressLineNumbers w:val="0"/>
        <w:ind w:firstLine="480"/>
        <w:jc w:val="both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Персональные данные о ребенке могут быть использованы и передаваться в медицинские учреждения, в санитарно-эпидемиологическую службу (при возникновении нештатных ситуаций), охранные службы в экстренных ситуациях (пожар), в органы управления образования, государственную информационную систему «Автоматизированная система управления региональной системой образования и иные информационные системы персональных данных, имеющие в соответствии с федеральными законами статус федеральных автоматизированных информационных систем.</w:t>
      </w:r>
    </w:p>
    <w:p>
      <w:pPr>
        <w:keepNext w:val="0"/>
        <w:keepLines w:val="0"/>
        <w:widowControl/>
        <w:suppressLineNumbers w:val="0"/>
        <w:ind w:firstLine="480"/>
        <w:jc w:val="both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 Фотографии, фамилия, имя, отчество, достижения, наградной материал могут быть размещены на доске почета, информационном стенде в помещении 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ГБУСО “Ставропольский ЦСПСиД”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, на официальном сайте образовательного учреждения http://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centerhelp26.ru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, официальном сайте 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 xml:space="preserve">министерства труда и социальной защиты населения Ставропольского края 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http://www.minsoc26.ru, на страницах газет. </w:t>
      </w:r>
    </w:p>
    <w:p>
      <w:pPr>
        <w:keepNext w:val="0"/>
        <w:keepLines w:val="0"/>
        <w:widowControl/>
        <w:suppressLineNumbers w:val="0"/>
        <w:ind w:firstLine="480"/>
        <w:jc w:val="both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b/>
          <w:bCs/>
          <w:kern w:val="0"/>
          <w:sz w:val="22"/>
          <w:szCs w:val="22"/>
          <w:lang w:val="en-US" w:eastAsia="zh-CN" w:bidi="ar"/>
        </w:rPr>
        <w:t>Способы обработки персональных данных: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 на бумажных носителях, в информационных системах персональных данных с использованием и без использования средств автоматизации, а также смешанным способом, при участии и при непосредственном участии человека. </w:t>
      </w:r>
    </w:p>
    <w:p>
      <w:pPr>
        <w:keepNext w:val="0"/>
        <w:keepLines w:val="0"/>
        <w:widowControl/>
        <w:suppressLineNumbers w:val="0"/>
        <w:ind w:firstLine="480"/>
        <w:jc w:val="both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Обязуюсь предоставить информацию об изменении персональных данных в течение 5-ти дней со дня получения документов об этих изменениях. </w:t>
      </w:r>
    </w:p>
    <w:p>
      <w:pPr>
        <w:keepNext w:val="0"/>
        <w:keepLines w:val="0"/>
        <w:widowControl/>
        <w:suppressLineNumbers w:val="0"/>
        <w:ind w:firstLine="480"/>
        <w:jc w:val="both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Я подтверждаю, что ознакомлен с возможными последствиями моего отказа дать письменное согласие на передачу персональных данных. </w:t>
      </w:r>
    </w:p>
    <w:p>
      <w:pPr>
        <w:keepNext w:val="0"/>
        <w:keepLines w:val="0"/>
        <w:widowControl/>
        <w:suppressLineNumbers w:val="0"/>
        <w:ind w:firstLine="480"/>
        <w:jc w:val="both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Данное согласие вступает в силу со дня его подписания и действует до достижения целей обработки персональных данных или в течение срока хранения информации. </w:t>
      </w:r>
    </w:p>
    <w:p>
      <w:pPr>
        <w:keepNext w:val="0"/>
        <w:keepLines w:val="0"/>
        <w:widowControl/>
        <w:suppressLineNumbers w:val="0"/>
        <w:ind w:firstLine="480"/>
        <w:jc w:val="both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Данное согласие может быть отозвано в любой момент по моему письменному заявлению. </w:t>
      </w:r>
    </w:p>
    <w:p>
      <w:pPr>
        <w:keepNext w:val="0"/>
        <w:keepLines w:val="0"/>
        <w:widowControl/>
        <w:suppressLineNumbers w:val="0"/>
        <w:ind w:firstLine="480"/>
        <w:jc w:val="both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Я подтверждаю, что ознакомлен с документами организации, устанавливающими порядок обработки персональных данных, а также с моими правами и обязанностями в этой области. </w:t>
      </w:r>
    </w:p>
    <w:p>
      <w:pPr>
        <w:keepNext w:val="0"/>
        <w:keepLines w:val="0"/>
        <w:widowControl/>
        <w:suppressLineNumbers w:val="0"/>
        <w:ind w:firstLine="480"/>
        <w:jc w:val="both"/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 xml:space="preserve">Я подтверждаю, что давая такое согласие, действую свободно, по собственной воле, в своих интересах и интересах несовершеннолетнего. </w:t>
      </w:r>
    </w:p>
    <w:p>
      <w:pPr>
        <w:keepNext w:val="0"/>
        <w:keepLines w:val="0"/>
        <w:widowControl/>
        <w:suppressLineNumbers w:val="0"/>
        <w:ind w:firstLine="480"/>
        <w:jc w:val="both"/>
        <w:rPr>
          <w:rFonts w:hint="default" w:ascii="Times New Roman" w:hAnsi="Times New Roman" w:cs="Times New Roman"/>
          <w:i w:val="0"/>
          <w:iCs w:val="0"/>
          <w:color w:val="000000"/>
          <w:sz w:val="22"/>
          <w:szCs w:val="22"/>
          <w:lang w:eastAsia="ru-RU"/>
        </w:rPr>
      </w:pP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Информация для контакта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val="en-US" w:eastAsia="zh-CN" w:bidi="ar"/>
        </w:rPr>
        <w:t>(тел., е-mail):__________________________</w:t>
      </w:r>
      <w:r>
        <w:rPr>
          <w:rFonts w:hint="default" w:ascii="Times New Roman" w:hAnsi="Times New Roman" w:eastAsia="SimSun" w:cs="Times New Roman"/>
          <w:kern w:val="0"/>
          <w:sz w:val="22"/>
          <w:szCs w:val="22"/>
          <w:lang w:eastAsia="zh-CN" w:bidi="ar"/>
        </w:rPr>
        <w:t>_____________________________</w:t>
      </w:r>
    </w:p>
    <w:p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2"/>
          <w:szCs w:val="22"/>
          <w:lang w:eastAsia="ru-RU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z w:val="22"/>
          <w:szCs w:val="22"/>
          <w:lang w:eastAsia="ru-RU"/>
        </w:rPr>
        <w:t xml:space="preserve"> "____" ___________ 20  ___г.                                </w:t>
      </w:r>
      <w:r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_____________ /_________________</w:t>
      </w:r>
    </w:p>
    <w:p>
      <w:pPr>
        <w:shd w:val="clear" w:color="auto" w:fill="FFFFFF"/>
        <w:spacing w:after="0"/>
        <w:ind w:firstLine="480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z w:val="22"/>
          <w:szCs w:val="22"/>
          <w:lang w:eastAsia="ru-RU"/>
        </w:rPr>
        <w:t xml:space="preserve">                                                     </w:t>
      </w:r>
      <w:r>
        <w:rPr>
          <w:rFonts w:ascii="Times New Roman" w:hAnsi="Times New Roman" w:cs="Times New Roman"/>
          <w:i/>
          <w:iCs/>
          <w:color w:val="000000"/>
          <w:sz w:val="16"/>
          <w:szCs w:val="16"/>
          <w:lang w:eastAsia="ru-RU"/>
        </w:rPr>
        <w:t>Подпись          Расшифровка подписи</w:t>
      </w:r>
      <w:r>
        <w:rPr>
          <w:rFonts w:hint="default" w:ascii="Times New Roman" w:hAnsi="Times New Roman" w:cs="Times New Roman"/>
          <w:i w:val="0"/>
          <w:iCs w:val="0"/>
          <w:color w:val="000000"/>
          <w:sz w:val="22"/>
          <w:szCs w:val="22"/>
          <w:lang w:eastAsia="ru-RU"/>
        </w:rPr>
        <w:t xml:space="preserve"> 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eastAsia="ru-RU"/>
        </w:rPr>
        <w:t xml:space="preserve">   </w:t>
      </w:r>
    </w:p>
    <w:sectPr>
      <w:pgSz w:w="11906" w:h="16838"/>
      <w:pgMar w:top="600" w:right="646" w:bottom="698" w:left="9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E1BF20"/>
    <w:multiLevelType w:val="singleLevel"/>
    <w:tmpl w:val="5AE1BF20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B095C8"/>
    <w:rsid w:val="04C32017"/>
    <w:rsid w:val="177E4283"/>
    <w:rsid w:val="41F25A66"/>
    <w:rsid w:val="5F7EA077"/>
    <w:rsid w:val="735F77AE"/>
    <w:rsid w:val="73BF1EA0"/>
    <w:rsid w:val="78FE705A"/>
    <w:rsid w:val="A7EF2E12"/>
    <w:rsid w:val="BDDD9960"/>
    <w:rsid w:val="BF95535B"/>
    <w:rsid w:val="DB4F0535"/>
    <w:rsid w:val="DEBC8924"/>
    <w:rsid w:val="F3AFA0F6"/>
    <w:rsid w:val="FDF60D95"/>
    <w:rsid w:val="FEB095C8"/>
    <w:rsid w:val="FEDF76D0"/>
    <w:rsid w:val="FF37ED64"/>
    <w:rsid w:val="FFDF33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79</TotalTime>
  <ScaleCrop>false</ScaleCrop>
  <LinksUpToDate>false</LinksUpToDate>
  <CharactersWithSpaces>0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2018-04-26T06:35:00Z</dcterms:created>
  <dc:creator>trushina</dc:creator>
  <cp:lastModifiedBy>ПК</cp:lastModifiedBy>
  <cp:lastPrinted>2022-04-18T14:23:47Z</cp:lastPrinted>
  <dcterms:modified xsi:type="dcterms:W3CDTF">2022-04-18T14:36:01Z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1049-11.2.0.11074</vt:lpwstr>
  </property>
  <property fmtid="{D5CDD505-2E9C-101B-9397-08002B2CF9AE}" pid="3" name="ICV">
    <vt:lpwstr>C05833C785F14D4DA8F67E7B05E22D90</vt:lpwstr>
  </property>
</Properties>
</file>