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3F35" w:rsidRDefault="00C80779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drawing>
          <wp:inline distT="0" distB="0" distL="114300" distR="114300">
            <wp:extent cx="3756660" cy="2506345"/>
            <wp:effectExtent l="0" t="0" r="15240" b="8255"/>
            <wp:docPr id="1" name="Изображение 1" descr="kon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konv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F35" w:rsidRDefault="00CB3F35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B3F35" w:rsidRPr="00C80779" w:rsidRDefault="00C80779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80779">
        <w:rPr>
          <w:rFonts w:ascii="Times New Roman" w:eastAsia="SimSun" w:hAnsi="Times New Roman" w:cs="Times New Roman"/>
          <w:b/>
          <w:color w:val="000000"/>
          <w:sz w:val="36"/>
          <w:szCs w:val="36"/>
          <w:shd w:val="clear" w:color="auto" w:fill="FFFFFF"/>
          <w:lang w:val="ru-RU"/>
        </w:rPr>
        <w:t>Реализация ИПРА</w:t>
      </w:r>
    </w:p>
    <w:p w:rsidR="00CB3F35" w:rsidRDefault="00CB3F35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CB3F35" w:rsidRPr="00C80779" w:rsidRDefault="00C80779" w:rsidP="00C80779">
      <w:pPr>
        <w:spacing w:after="0" w:line="240" w:lineRule="auto"/>
        <w:ind w:firstLineChars="187" w:firstLine="5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779">
        <w:rPr>
          <w:rFonts w:ascii="Times New Roman" w:hAnsi="Times New Roman" w:cs="Times New Roman"/>
          <w:sz w:val="28"/>
          <w:szCs w:val="28"/>
          <w:lang w:val="ru-RU"/>
        </w:rPr>
        <w:t xml:space="preserve">Ежедневно в ГБУСО «Ставропольский центр социальной помощи семье и детям» ведется работа по реализации индивидуальных программам реабилитации и абилитации (ИПРА) детей - инвалидов. В среднем в месяц в учреждение </w:t>
      </w:r>
      <w:r w:rsidRPr="00C80779">
        <w:rPr>
          <w:rFonts w:ascii="Times New Roman" w:hAnsi="Times New Roman" w:cs="Times New Roman"/>
          <w:sz w:val="28"/>
          <w:szCs w:val="28"/>
          <w:lang w:val="ru-RU"/>
        </w:rPr>
        <w:t>поступает 35 ИПРА. В день поступления индивид</w:t>
      </w:r>
      <w:r w:rsidRPr="00C80779">
        <w:rPr>
          <w:rFonts w:ascii="Times New Roman" w:hAnsi="Times New Roman" w:cs="Times New Roman"/>
          <w:sz w:val="28"/>
          <w:szCs w:val="28"/>
          <w:lang w:val="ru-RU"/>
        </w:rPr>
        <w:t xml:space="preserve">уальных программ осуществляется информирование законных представителей детей - инвалидов по телефону о месте и возможности прохождения реабилитации. К гражданам, </w:t>
      </w:r>
      <w:r w:rsidRPr="00C80779">
        <w:rPr>
          <w:rFonts w:ascii="Times New Roman" w:hAnsi="Times New Roman" w:cs="Times New Roman"/>
          <w:sz w:val="28"/>
          <w:szCs w:val="28"/>
          <w:lang w:val="ru-RU"/>
        </w:rPr>
        <w:t>до кого не удалось дозвониться в трех</w:t>
      </w:r>
      <w:r w:rsidRPr="00C80779">
        <w:rPr>
          <w:rFonts w:ascii="Times New Roman" w:hAnsi="Times New Roman" w:cs="Times New Roman"/>
          <w:sz w:val="28"/>
          <w:szCs w:val="28"/>
          <w:lang w:val="ru-RU"/>
        </w:rPr>
        <w:t>дневный срок, специали</w:t>
      </w:r>
      <w:r w:rsidRPr="00C80779">
        <w:rPr>
          <w:rFonts w:ascii="Times New Roman" w:hAnsi="Times New Roman" w:cs="Times New Roman"/>
          <w:sz w:val="28"/>
          <w:szCs w:val="28"/>
          <w:lang w:val="ru-RU"/>
        </w:rPr>
        <w:t>сты выезжают на дом, развозят подр</w:t>
      </w:r>
      <w:r w:rsidRPr="00C80779">
        <w:rPr>
          <w:rFonts w:ascii="Times New Roman" w:hAnsi="Times New Roman" w:cs="Times New Roman"/>
          <w:sz w:val="28"/>
          <w:szCs w:val="28"/>
          <w:lang w:val="ru-RU"/>
        </w:rPr>
        <w:t xml:space="preserve">обную информацию в виде уведомления и буклета о видах реабилитационных услуг и </w:t>
      </w:r>
      <w:r w:rsidRPr="00C80779">
        <w:rPr>
          <w:rFonts w:ascii="Times New Roman" w:hAnsi="Times New Roman" w:cs="Times New Roman"/>
          <w:sz w:val="28"/>
          <w:szCs w:val="28"/>
          <w:lang w:val="ru-RU"/>
        </w:rPr>
        <w:t>перечне документов, необходимых для постановки на обслуживание.</w:t>
      </w:r>
    </w:p>
    <w:p w:rsidR="00CB3F35" w:rsidRPr="00C80779" w:rsidRDefault="00C80779" w:rsidP="00C80779">
      <w:pPr>
        <w:spacing w:after="0" w:line="240" w:lineRule="auto"/>
        <w:ind w:firstLineChars="187" w:firstLine="5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779">
        <w:rPr>
          <w:rFonts w:ascii="Times New Roman" w:hAnsi="Times New Roman" w:cs="Times New Roman"/>
          <w:sz w:val="28"/>
          <w:szCs w:val="28"/>
          <w:lang w:val="ru-RU"/>
        </w:rPr>
        <w:t>При обращении законного представителя в учреждение выдается перечень мероприя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тий по реабилитации, а так же </w:t>
      </w:r>
      <w:r w:rsidRPr="00C80779">
        <w:rPr>
          <w:rFonts w:ascii="Times New Roman" w:hAnsi="Times New Roman" w:cs="Times New Roman"/>
          <w:sz w:val="28"/>
          <w:szCs w:val="28"/>
          <w:lang w:val="ru-RU"/>
        </w:rPr>
        <w:t>осу</w:t>
      </w:r>
      <w:r w:rsidRPr="00C80779">
        <w:rPr>
          <w:rFonts w:ascii="Times New Roman" w:hAnsi="Times New Roman" w:cs="Times New Roman"/>
          <w:sz w:val="28"/>
          <w:szCs w:val="28"/>
          <w:lang w:val="ru-RU"/>
        </w:rPr>
        <w:t xml:space="preserve">ществляется консультирование по вопросам социально - средовой реабилитации. Граждане, </w:t>
      </w:r>
      <w:r w:rsidRPr="00C80779">
        <w:rPr>
          <w:rFonts w:ascii="Times New Roman" w:hAnsi="Times New Roman" w:cs="Times New Roman"/>
          <w:sz w:val="28"/>
          <w:szCs w:val="28"/>
          <w:lang w:val="ru-RU"/>
        </w:rPr>
        <w:t>ставшие на обслуживание в учреждение по ИПРА, являются первоочередными для включения в список на ближайший реабилитационный курс.</w:t>
      </w:r>
    </w:p>
    <w:p w:rsidR="00CB3F35" w:rsidRPr="00C80779" w:rsidRDefault="00C80779" w:rsidP="00C80779">
      <w:pPr>
        <w:spacing w:after="0" w:line="240" w:lineRule="auto"/>
        <w:ind w:firstLineChars="187" w:firstLine="5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779">
        <w:rPr>
          <w:rFonts w:ascii="Times New Roman" w:hAnsi="Times New Roman" w:cs="Times New Roman"/>
          <w:sz w:val="28"/>
          <w:szCs w:val="28"/>
          <w:lang w:val="ru-RU"/>
        </w:rPr>
        <w:t xml:space="preserve">  На данный момент в учреждение уже пост</w:t>
      </w:r>
      <w:r w:rsidRPr="00C80779">
        <w:rPr>
          <w:rFonts w:ascii="Times New Roman" w:hAnsi="Times New Roman" w:cs="Times New Roman"/>
          <w:sz w:val="28"/>
          <w:szCs w:val="28"/>
          <w:lang w:val="ru-RU"/>
        </w:rPr>
        <w:t>упило более 400 программ реабилитации, из них по 39 ИПРА была направлена информация о выполнении в адрес Министерства труда и социальной защиты населения Ставропольского края.</w:t>
      </w:r>
    </w:p>
    <w:p w:rsidR="00CB3F35" w:rsidRDefault="00CB3F35">
      <w:pPr>
        <w:pStyle w:val="a3"/>
        <w:shd w:val="clear" w:color="auto" w:fill="FFFFFF"/>
        <w:spacing w:after="2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B3F35">
      <w:pgSz w:w="11906" w:h="16838"/>
      <w:pgMar w:top="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C6ED7"/>
    <w:rsid w:val="00C80779"/>
    <w:rsid w:val="00CB3F35"/>
    <w:rsid w:val="0FD77389"/>
    <w:rsid w:val="2A7404F8"/>
    <w:rsid w:val="399E2BD9"/>
    <w:rsid w:val="44DC2E06"/>
    <w:rsid w:val="64FC6ED7"/>
    <w:rsid w:val="66BF109E"/>
    <w:rsid w:val="6C0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4308E3-6DF9-453A-8B9F-E0176BBC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  <w:szCs w:val="24"/>
    </w:rPr>
  </w:style>
  <w:style w:type="character" w:styleId="a4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or3</dc:creator>
  <cp:lastModifiedBy>Ирина Трушина</cp:lastModifiedBy>
  <cp:revision>1</cp:revision>
  <cp:lastPrinted>2016-12-14T11:39:00Z</cp:lastPrinted>
  <dcterms:created xsi:type="dcterms:W3CDTF">2016-12-13T07:04:00Z</dcterms:created>
  <dcterms:modified xsi:type="dcterms:W3CDTF">2016-12-14T14:15:00Z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